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63A9" w14:textId="77777777" w:rsidR="00736071" w:rsidRDefault="00736071">
      <w:pPr>
        <w:rPr>
          <w:rStyle w:val="Starkreferens"/>
        </w:rPr>
      </w:pPr>
    </w:p>
    <w:p w14:paraId="16034953" w14:textId="77777777" w:rsidR="003C6E71" w:rsidRDefault="003C6E71">
      <w:pPr>
        <w:rPr>
          <w:rStyle w:val="Starkreferens"/>
        </w:rPr>
      </w:pPr>
    </w:p>
    <w:p w14:paraId="1720C39B" w14:textId="77777777" w:rsidR="003C6E71" w:rsidRPr="00736071" w:rsidRDefault="003C6E71">
      <w:pPr>
        <w:rPr>
          <w:rStyle w:val="Starkreferens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78"/>
      </w:tblGrid>
      <w:tr w:rsidR="00736071" w14:paraId="5B0B8B23" w14:textId="77777777" w:rsidTr="00736071">
        <w:tc>
          <w:tcPr>
            <w:tcW w:w="1515" w:type="dxa"/>
          </w:tcPr>
          <w:p w14:paraId="5EFCCB9A" w14:textId="77777777" w:rsidR="00736071" w:rsidRPr="00AA3AB6" w:rsidRDefault="00736071" w:rsidP="00F951B3">
            <w:pPr>
              <w:pStyle w:val="Rubrikdokumentinformation"/>
            </w:pPr>
            <w:bookmarkStart w:id="0" w:name="_Hlk52198634"/>
          </w:p>
          <w:p w14:paraId="231BB8ED" w14:textId="77777777" w:rsidR="00736071" w:rsidRPr="00736071" w:rsidRDefault="00736071" w:rsidP="00736071">
            <w:pPr>
              <w:pStyle w:val="Dokumentinformation"/>
              <w:rPr>
                <w:rStyle w:val="Starkreferens"/>
              </w:rPr>
            </w:pPr>
            <w:r w:rsidRPr="00736071">
              <w:rPr>
                <w:rStyle w:val="Starkreferens"/>
              </w:rPr>
              <w:t>Datum</w:t>
            </w:r>
          </w:p>
          <w:p w14:paraId="799217BD" w14:textId="77777777" w:rsidR="00736071" w:rsidRPr="00AA3AB6" w:rsidRDefault="00724133" w:rsidP="00F951B3">
            <w:pPr>
              <w:pStyle w:val="Dokumentinformation"/>
              <w:rPr>
                <w:lang w:val="sv-SE"/>
              </w:rPr>
            </w:pPr>
            <w:sdt>
              <w:sdtPr>
                <w:rPr>
                  <w:sz w:val="18"/>
                  <w:szCs w:val="18"/>
                </w:rPr>
                <w:id w:val="1939490032"/>
                <w:placeholder>
                  <w:docPart w:val="52181B565E104695A3B9BF4A29CF92E0"/>
                </w:placeholder>
                <w:showingPlcHdr/>
                <w:date w:fullDate="2020-10-23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C6E71">
                  <w:rPr>
                    <w:rStyle w:val="Platshllartext"/>
                  </w:rPr>
                  <w:t xml:space="preserve">Klicka för </w:t>
                </w:r>
                <w:r w:rsidR="003C6E71" w:rsidRPr="00AA3AB6">
                  <w:rPr>
                    <w:rStyle w:val="Platshllartext"/>
                    <w:lang w:val="sv-SE"/>
                  </w:rPr>
                  <w:t>datum</w:t>
                </w:r>
              </w:sdtContent>
            </w:sdt>
          </w:p>
        </w:tc>
        <w:tc>
          <w:tcPr>
            <w:tcW w:w="1478" w:type="dxa"/>
          </w:tcPr>
          <w:p w14:paraId="74A59DFA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10AA6474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73DC6784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697C27B0" w14:textId="77777777" w:rsidR="00736071" w:rsidRPr="00B00A45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</w:tc>
      </w:tr>
      <w:bookmarkEnd w:id="0"/>
    </w:tbl>
    <w:p w14:paraId="64E5B5BF" w14:textId="77777777" w:rsidR="00736071" w:rsidRPr="00736071" w:rsidRDefault="00736071" w:rsidP="00736071">
      <w:pPr>
        <w:pStyle w:val="Rubrik1"/>
        <w:rPr>
          <w:rStyle w:val="Starkbetoning"/>
          <w:i w:val="0"/>
          <w:iCs w:val="0"/>
          <w:color w:val="000000" w:themeColor="text1"/>
        </w:rPr>
      </w:pPr>
    </w:p>
    <w:p w14:paraId="5B7A6023" w14:textId="77777777" w:rsidR="00736071" w:rsidRDefault="00736071" w:rsidP="00736071"/>
    <w:p w14:paraId="00C7134F" w14:textId="77777777" w:rsidR="00485264" w:rsidRDefault="00485264" w:rsidP="00485264">
      <w:pPr>
        <w:pStyle w:val="Rubrik1"/>
      </w:pPr>
      <w:r>
        <w:t>Rubrik H1</w:t>
      </w:r>
    </w:p>
    <w:p w14:paraId="703C6316" w14:textId="77777777" w:rsidR="00485264" w:rsidRPr="00485264" w:rsidRDefault="00485264" w:rsidP="00485264"/>
    <w:p w14:paraId="57B23555" w14:textId="77777777" w:rsidR="00736071" w:rsidRDefault="00736071" w:rsidP="00736071">
      <w:pPr>
        <w:pStyle w:val="Rubrik2"/>
      </w:pPr>
      <w:r>
        <w:t>Rubrik H2</w:t>
      </w:r>
    </w:p>
    <w:p w14:paraId="6AB4EA4C" w14:textId="77777777" w:rsidR="00736071" w:rsidRPr="00736071" w:rsidRDefault="00736071" w:rsidP="00736071">
      <w:r>
        <w:t>Brödtext</w:t>
      </w:r>
    </w:p>
    <w:p w14:paraId="398D5F72" w14:textId="77777777" w:rsidR="00736071" w:rsidRDefault="00736071" w:rsidP="00736071"/>
    <w:p w14:paraId="7F935939" w14:textId="77777777" w:rsidR="00736071" w:rsidRDefault="00736071" w:rsidP="00736071">
      <w:pPr>
        <w:pStyle w:val="Rubrik3"/>
      </w:pPr>
      <w:r>
        <w:t>Rubrik H3</w:t>
      </w:r>
    </w:p>
    <w:p w14:paraId="52D2E47B" w14:textId="77777777" w:rsidR="00736071" w:rsidRDefault="00736071" w:rsidP="00736071">
      <w:r>
        <w:t>Brödtext</w:t>
      </w:r>
    </w:p>
    <w:p w14:paraId="7F94176D" w14:textId="77777777" w:rsidR="00BA66A4" w:rsidRDefault="00BA66A4" w:rsidP="00736071"/>
    <w:p w14:paraId="6F539B25" w14:textId="77777777" w:rsidR="00BA66A4" w:rsidRDefault="00BA66A4" w:rsidP="00BA66A4">
      <w:pPr>
        <w:pStyle w:val="Rubrik4"/>
      </w:pPr>
      <w:r>
        <w:t>Rubrik H4</w:t>
      </w:r>
    </w:p>
    <w:p w14:paraId="7573BFAB" w14:textId="77777777" w:rsidR="00BA66A4" w:rsidRPr="00BA66A4" w:rsidRDefault="00BA66A4" w:rsidP="00BA66A4">
      <w:r>
        <w:t>Brödtext</w:t>
      </w:r>
    </w:p>
    <w:p w14:paraId="748CEC3E" w14:textId="77777777" w:rsidR="00736071" w:rsidRPr="00736071" w:rsidRDefault="00736071" w:rsidP="00736071"/>
    <w:sectPr w:rsidR="00736071" w:rsidRPr="00736071" w:rsidSect="003C6E7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A53C" w14:textId="77777777" w:rsidR="00724133" w:rsidRDefault="00724133" w:rsidP="00736071">
      <w:r>
        <w:separator/>
      </w:r>
    </w:p>
  </w:endnote>
  <w:endnote w:type="continuationSeparator" w:id="0">
    <w:p w14:paraId="56A706F5" w14:textId="77777777" w:rsidR="00724133" w:rsidRDefault="00724133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118971B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769E9DB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03BBCF1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3ECC6841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42C86572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D7C4" w14:textId="77777777" w:rsidR="003C6E71" w:rsidRPr="00A97CED" w:rsidRDefault="00A56EFA" w:rsidP="003C6E71">
    <w:pPr>
      <w:pStyle w:val="Sidfot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C56AF9" wp14:editId="03A5B5F7">
          <wp:simplePos x="0" y="0"/>
          <wp:positionH relativeFrom="column">
            <wp:posOffset>4607664</wp:posOffset>
          </wp:positionH>
          <wp:positionV relativeFrom="paragraph">
            <wp:posOffset>561</wp:posOffset>
          </wp:positionV>
          <wp:extent cx="1617345" cy="464820"/>
          <wp:effectExtent l="0" t="0" r="0" b="5080"/>
          <wp:wrapNone/>
          <wp:docPr id="94726965" name="Bildobjekt 94726965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742809A" wp14:editId="1D4C4C72">
          <wp:simplePos x="0" y="0"/>
          <wp:positionH relativeFrom="column">
            <wp:posOffset>-485140</wp:posOffset>
          </wp:positionH>
          <wp:positionV relativeFrom="paragraph">
            <wp:posOffset>-95988</wp:posOffset>
          </wp:positionV>
          <wp:extent cx="663575" cy="614680"/>
          <wp:effectExtent l="0" t="0" r="0" b="0"/>
          <wp:wrapNone/>
          <wp:docPr id="1471397479" name="Bildobjekt 1471397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71" w:rsidRPr="00A97CED">
      <w:rPr>
        <w:b/>
        <w:sz w:val="16"/>
        <w:szCs w:val="16"/>
      </w:rPr>
      <w:t>Vårdsamverkan Skåne</w:t>
    </w:r>
  </w:p>
  <w:p w14:paraId="56F47C34" w14:textId="77777777" w:rsidR="003C6E71" w:rsidRPr="00A56EFA" w:rsidRDefault="003C6E71" w:rsidP="00A56EFA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00BB" w14:textId="77777777" w:rsidR="00724133" w:rsidRDefault="00724133" w:rsidP="00736071">
      <w:r>
        <w:separator/>
      </w:r>
    </w:p>
  </w:footnote>
  <w:footnote w:type="continuationSeparator" w:id="0">
    <w:p w14:paraId="5F68EF87" w14:textId="77777777" w:rsidR="00724133" w:rsidRDefault="00724133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CC80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09BACE8B" wp14:editId="5E925667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2F099831" wp14:editId="1E20636C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3A35" w14:textId="77777777" w:rsidR="00A56EFA" w:rsidRDefault="003E1365">
    <w:pPr>
      <w:pStyle w:val="Sidhuvud"/>
      <w:rPr>
        <w:rStyle w:val="Bokenstitel"/>
        <w:i w:val="0"/>
        <w:iCs w:val="0"/>
        <w:sz w:val="20"/>
        <w:szCs w:val="21"/>
      </w:rPr>
    </w:pPr>
    <w:r>
      <w:rPr>
        <w:b/>
        <w:bCs/>
        <w:noProof/>
        <w:spacing w:val="5"/>
        <w:sz w:val="20"/>
        <w:szCs w:val="21"/>
      </w:rPr>
      <w:drawing>
        <wp:anchor distT="0" distB="0" distL="114300" distR="114300" simplePos="0" relativeHeight="251660288" behindDoc="1" locked="0" layoutInCell="1" allowOverlap="1" wp14:anchorId="5B92F4FC" wp14:editId="2FCD3DB7">
          <wp:simplePos x="0" y="0"/>
          <wp:positionH relativeFrom="column">
            <wp:posOffset>5628360</wp:posOffset>
          </wp:positionH>
          <wp:positionV relativeFrom="paragraph">
            <wp:posOffset>-157450</wp:posOffset>
          </wp:positionV>
          <wp:extent cx="495218" cy="659219"/>
          <wp:effectExtent l="0" t="0" r="635" b="1270"/>
          <wp:wrapNone/>
          <wp:docPr id="145245156" name="Bild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245156" name="Bildobjekt 1452451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18" cy="659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EFA">
      <w:rPr>
        <w:rStyle w:val="Bokenstitel"/>
        <w:i w:val="0"/>
        <w:iCs w:val="0"/>
        <w:sz w:val="20"/>
        <w:szCs w:val="21"/>
      </w:rPr>
      <w:t>Vårdsamverkan Skåne</w:t>
    </w:r>
  </w:p>
  <w:p w14:paraId="531EC916" w14:textId="77777777" w:rsidR="00A56EFA" w:rsidRPr="00A56EFA" w:rsidRDefault="003E1365">
    <w:pPr>
      <w:pStyle w:val="Sidhuvud"/>
      <w:rPr>
        <w:rStyle w:val="Bokenstitel"/>
        <w:i w:val="0"/>
        <w:iCs w:val="0"/>
        <w:sz w:val="20"/>
        <w:szCs w:val="21"/>
      </w:rPr>
    </w:pPr>
    <w:r>
      <w:rPr>
        <w:rStyle w:val="Bokenstitel"/>
        <w:i w:val="0"/>
        <w:iCs w:val="0"/>
        <w:sz w:val="20"/>
        <w:szCs w:val="21"/>
      </w:rPr>
      <w:t>Malmö</w:t>
    </w:r>
  </w:p>
  <w:p w14:paraId="5F1535EB" w14:textId="77777777" w:rsidR="00A56EFA" w:rsidRDefault="00A56EFA">
    <w:pPr>
      <w:pStyle w:val="Sidhuvud"/>
      <w:rPr>
        <w:rStyle w:val="Bokenstitel"/>
        <w:i w:val="0"/>
        <w:iCs w:val="0"/>
      </w:rPr>
    </w:pPr>
  </w:p>
  <w:p w14:paraId="4BC26BE9" w14:textId="77777777" w:rsidR="003C6E71" w:rsidRPr="00A56EFA" w:rsidRDefault="003C6E71">
    <w:pPr>
      <w:pStyle w:val="Sidhuvud"/>
      <w:rPr>
        <w:rStyle w:val="Bokenstitel"/>
        <w:i w:val="0"/>
        <w:iCs w:val="0"/>
      </w:rPr>
    </w:pPr>
    <w:r w:rsidRPr="00A56EFA">
      <w:rPr>
        <w:rStyle w:val="Bokenstitel"/>
        <w:i w:val="0"/>
        <w:iCs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33"/>
    <w:rsid w:val="0000715C"/>
    <w:rsid w:val="000E3C9E"/>
    <w:rsid w:val="00111614"/>
    <w:rsid w:val="001640CC"/>
    <w:rsid w:val="001F073D"/>
    <w:rsid w:val="00223CB9"/>
    <w:rsid w:val="002C280A"/>
    <w:rsid w:val="002C75E3"/>
    <w:rsid w:val="003C6E71"/>
    <w:rsid w:val="003E1365"/>
    <w:rsid w:val="00485264"/>
    <w:rsid w:val="004946ED"/>
    <w:rsid w:val="004C19E4"/>
    <w:rsid w:val="004E3BE0"/>
    <w:rsid w:val="00521B71"/>
    <w:rsid w:val="005B10FF"/>
    <w:rsid w:val="006D63DF"/>
    <w:rsid w:val="00704B25"/>
    <w:rsid w:val="00724133"/>
    <w:rsid w:val="00736071"/>
    <w:rsid w:val="008D11AA"/>
    <w:rsid w:val="00977C0B"/>
    <w:rsid w:val="009F6A82"/>
    <w:rsid w:val="00A15A89"/>
    <w:rsid w:val="00A527C3"/>
    <w:rsid w:val="00A56EFA"/>
    <w:rsid w:val="00A76D99"/>
    <w:rsid w:val="00A97CED"/>
    <w:rsid w:val="00B17C03"/>
    <w:rsid w:val="00B47812"/>
    <w:rsid w:val="00B51A3A"/>
    <w:rsid w:val="00B70642"/>
    <w:rsid w:val="00BA66A4"/>
    <w:rsid w:val="00D40638"/>
    <w:rsid w:val="00D46B9D"/>
    <w:rsid w:val="00DD3FD9"/>
    <w:rsid w:val="00E262BA"/>
    <w:rsid w:val="00E97D07"/>
    <w:rsid w:val="00ED34DC"/>
    <w:rsid w:val="00EE03A9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51358"/>
  <w14:defaultImageDpi w14:val="32767"/>
  <w15:chartTrackingRefBased/>
  <w15:docId w15:val="{5025DB8C-D69F-48B9-A44E-50B1F7AF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071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85264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485264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styleId="Bokenstitel">
    <w:name w:val="Book Title"/>
    <w:basedOn w:val="Standardstycketeckensnitt"/>
    <w:uiPriority w:val="33"/>
    <w:qFormat/>
    <w:rsid w:val="00A56EF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5064\AppData\Local\Microsoft\Windows\INetCache\Content.Outlook\3VZE57GZ\Mall_malmo_Vardsamverkan_Ska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181B565E104695A3B9BF4A29CF9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E859E-F608-4889-B2BB-B7D2732B7741}"/>
      </w:docPartPr>
      <w:docPartBody>
        <w:p w:rsidR="00000000" w:rsidRDefault="00A2146C">
          <w:pPr>
            <w:pStyle w:val="52181B565E104695A3B9BF4A29CF92E0"/>
          </w:pPr>
          <w:r>
            <w:rPr>
              <w:rStyle w:val="Platshllartext"/>
            </w:rPr>
            <w:t xml:space="preserve">Klicka för </w:t>
          </w:r>
          <w:r w:rsidRPr="00AA3AB6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2181B565E104695A3B9BF4A29CF92E0">
    <w:name w:val="52181B565E104695A3B9BF4A29CF9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Mall_malmo_Vardsamverkan_Skane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Jill</dc:creator>
  <cp:keywords/>
  <dc:description/>
  <cp:lastModifiedBy>Persson Jill</cp:lastModifiedBy>
  <cp:revision>1</cp:revision>
  <dcterms:created xsi:type="dcterms:W3CDTF">2023-04-25T11:17:00Z</dcterms:created>
  <dcterms:modified xsi:type="dcterms:W3CDTF">2023-04-25T11:17:00Z</dcterms:modified>
</cp:coreProperties>
</file>