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1DBC9" w14:textId="77777777"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14:paraId="476DEC35" w14:textId="5F2B7F01" w:rsidR="00C37EBD" w:rsidRDefault="00E8392F" w:rsidP="00C37EBD">
      <w:pPr>
        <w:jc w:val="center"/>
        <w:rPr>
          <w:rFonts w:ascii="Century Gothic" w:hAnsi="Century Gothic" w:cs="Calibri Light"/>
          <w:b/>
          <w:sz w:val="36"/>
          <w:szCs w:val="36"/>
        </w:rPr>
      </w:pPr>
      <w:r>
        <w:rPr>
          <w:rFonts w:ascii="Century Gothic" w:hAnsi="Century Gothic" w:cs="Calibri Light"/>
          <w:b/>
          <w:sz w:val="36"/>
          <w:szCs w:val="36"/>
        </w:rPr>
        <w:t>Minnesanteckningar</w:t>
      </w:r>
      <w:r w:rsidR="00C37EBD">
        <w:rPr>
          <w:rFonts w:ascii="Century Gothic" w:hAnsi="Century Gothic" w:cs="Calibri Light"/>
          <w:b/>
          <w:sz w:val="36"/>
          <w:szCs w:val="36"/>
        </w:rPr>
        <w:t xml:space="preserve"> </w:t>
      </w:r>
      <w:r>
        <w:rPr>
          <w:rFonts w:ascii="Century Gothic" w:hAnsi="Century Gothic" w:cs="Calibri Light"/>
          <w:b/>
          <w:sz w:val="36"/>
          <w:szCs w:val="36"/>
        </w:rPr>
        <w:t xml:space="preserve">delregional </w:t>
      </w:r>
      <w:r w:rsidR="00C37EBD">
        <w:rPr>
          <w:rFonts w:ascii="Century Gothic" w:hAnsi="Century Gothic" w:cs="Calibri Light"/>
          <w:b/>
          <w:sz w:val="36"/>
          <w:szCs w:val="36"/>
        </w:rPr>
        <w:t xml:space="preserve">tjänstemannaberedning </w:t>
      </w:r>
      <w:r w:rsidR="00D63C20">
        <w:rPr>
          <w:rFonts w:ascii="Century Gothic" w:hAnsi="Century Gothic" w:cs="Calibri Light"/>
          <w:b/>
          <w:sz w:val="36"/>
          <w:szCs w:val="36"/>
        </w:rPr>
        <w:t>n</w:t>
      </w:r>
      <w:r w:rsidR="00C37EBD">
        <w:rPr>
          <w:rFonts w:ascii="Century Gothic" w:hAnsi="Century Gothic" w:cs="Calibri Light"/>
          <w:b/>
          <w:sz w:val="36"/>
          <w:szCs w:val="36"/>
        </w:rPr>
        <w:t>ordväst</w:t>
      </w:r>
      <w:r w:rsidR="00D63C20">
        <w:rPr>
          <w:rFonts w:ascii="Century Gothic" w:hAnsi="Century Gothic" w:cs="Calibri Light"/>
          <w:b/>
          <w:sz w:val="36"/>
          <w:szCs w:val="36"/>
        </w:rPr>
        <w:t xml:space="preserve"> </w:t>
      </w:r>
      <w:r w:rsidR="00FF6E9C">
        <w:rPr>
          <w:rFonts w:ascii="Century Gothic" w:hAnsi="Century Gothic" w:cs="Calibri Light"/>
          <w:b/>
          <w:sz w:val="36"/>
          <w:szCs w:val="36"/>
        </w:rPr>
        <w:t>7 februari</w:t>
      </w:r>
      <w:r w:rsidR="00D63C20">
        <w:rPr>
          <w:rFonts w:ascii="Century Gothic" w:hAnsi="Century Gothic" w:cs="Calibri Light"/>
          <w:b/>
          <w:sz w:val="36"/>
          <w:szCs w:val="36"/>
        </w:rPr>
        <w:t xml:space="preserve"> </w:t>
      </w:r>
    </w:p>
    <w:p w14:paraId="60BBE474" w14:textId="77777777" w:rsidR="00D63C20" w:rsidRDefault="00D63C20" w:rsidP="00D63C20">
      <w:pPr>
        <w:rPr>
          <w:rFonts w:ascii="Century Gothic" w:hAnsi="Century Gothic"/>
          <w:sz w:val="36"/>
          <w:szCs w:val="36"/>
        </w:rPr>
      </w:pPr>
    </w:p>
    <w:p w14:paraId="5F0B8D3C" w14:textId="7FE2B957" w:rsidR="00C37EBD" w:rsidRDefault="00FF6E9C" w:rsidP="00D63C20">
      <w:pPr>
        <w:rPr>
          <w:rFonts w:ascii="Century Gothic" w:hAnsi="Century Gothic" w:cstheme="majorHAnsi"/>
          <w:b/>
          <w:sz w:val="22"/>
        </w:rPr>
      </w:pPr>
      <w:r>
        <w:rPr>
          <w:rFonts w:ascii="Century Gothic" w:hAnsi="Century Gothic" w:cstheme="majorHAnsi"/>
          <w:b/>
          <w:sz w:val="22"/>
        </w:rPr>
        <w:t>Teamsmöte 09.00-11.00</w:t>
      </w:r>
    </w:p>
    <w:p w14:paraId="37ED2A0E" w14:textId="207320D9" w:rsidR="001D4B75" w:rsidRDefault="001D4B75" w:rsidP="00D63C20">
      <w:pPr>
        <w:rPr>
          <w:rFonts w:ascii="Century Gothic" w:hAnsi="Century Gothic" w:cstheme="majorHAnsi"/>
          <w:b/>
          <w:sz w:val="22"/>
        </w:rPr>
      </w:pPr>
    </w:p>
    <w:p w14:paraId="54171F08" w14:textId="730D240D" w:rsidR="0047693A" w:rsidRDefault="001D4B75" w:rsidP="00D63C20">
      <w:pPr>
        <w:rPr>
          <w:rFonts w:ascii="Century Gothic" w:hAnsi="Century Gothic"/>
          <w:sz w:val="22"/>
        </w:rPr>
      </w:pPr>
      <w:r>
        <w:rPr>
          <w:rFonts w:ascii="Century Gothic" w:hAnsi="Century Gothic" w:cstheme="majorHAnsi"/>
          <w:b/>
          <w:sz w:val="22"/>
        </w:rPr>
        <w:t xml:space="preserve">Närvarande </w:t>
      </w:r>
      <w:r>
        <w:rPr>
          <w:rFonts w:ascii="Century Gothic" w:hAnsi="Century Gothic" w:cstheme="majorHAnsi"/>
          <w:b/>
          <w:sz w:val="22"/>
        </w:rPr>
        <w:tab/>
      </w:r>
      <w:r>
        <w:rPr>
          <w:rFonts w:ascii="Century Gothic" w:hAnsi="Century Gothic" w:cstheme="majorHAnsi"/>
          <w:b/>
          <w:sz w:val="22"/>
        </w:rPr>
        <w:tab/>
      </w:r>
      <w:r>
        <w:rPr>
          <w:rFonts w:ascii="Century Gothic" w:hAnsi="Century Gothic" w:cstheme="majorHAnsi"/>
          <w:b/>
          <w:sz w:val="22"/>
        </w:rPr>
        <w:tab/>
      </w:r>
    </w:p>
    <w:p w14:paraId="7BBFDC6D" w14:textId="12ECE34F" w:rsidR="001D4B75" w:rsidRPr="00A109B7" w:rsidRDefault="0047693A" w:rsidP="00D63C20">
      <w:pPr>
        <w:rPr>
          <w:rFonts w:ascii="Century Gothic" w:hAnsi="Century Gothic"/>
          <w:sz w:val="22"/>
        </w:rPr>
      </w:pPr>
      <w:r w:rsidRPr="0047693A">
        <w:rPr>
          <w:rFonts w:ascii="Century Gothic" w:hAnsi="Century Gothic"/>
          <w:sz w:val="22"/>
        </w:rPr>
        <w:t>Jessica Alfredsson</w:t>
      </w:r>
      <w:r w:rsidR="00CC2324">
        <w:rPr>
          <w:rFonts w:ascii="Century Gothic" w:hAnsi="Century Gothic"/>
          <w:sz w:val="22"/>
        </w:rPr>
        <w:t xml:space="preserve">, </w:t>
      </w:r>
      <w:r w:rsidR="00CC2324" w:rsidRPr="00805551">
        <w:rPr>
          <w:rFonts w:ascii="Century Gothic" w:hAnsi="Century Gothic"/>
          <w:sz w:val="22"/>
        </w:rPr>
        <w:t>Annette Andersson</w:t>
      </w:r>
      <w:r w:rsidR="00CC2324">
        <w:rPr>
          <w:rFonts w:ascii="Century Gothic" w:hAnsi="Century Gothic"/>
          <w:sz w:val="22"/>
        </w:rPr>
        <w:t>,</w:t>
      </w:r>
      <w:r w:rsidR="00CC2324" w:rsidRPr="00CC2324">
        <w:rPr>
          <w:rFonts w:ascii="Century Gothic" w:hAnsi="Century Gothic"/>
          <w:sz w:val="22"/>
        </w:rPr>
        <w:t xml:space="preserve"> </w:t>
      </w:r>
      <w:r w:rsidR="00CC2324" w:rsidRPr="0047693A">
        <w:rPr>
          <w:rFonts w:ascii="Century Gothic" w:hAnsi="Century Gothic"/>
          <w:sz w:val="22"/>
        </w:rPr>
        <w:t>Annika Andersson</w:t>
      </w:r>
      <w:r w:rsidR="00CC2324">
        <w:rPr>
          <w:rFonts w:ascii="Century Gothic" w:hAnsi="Century Gothic"/>
          <w:sz w:val="22"/>
        </w:rPr>
        <w:t xml:space="preserve">, </w:t>
      </w:r>
      <w:r w:rsidR="00CC2324" w:rsidRPr="0047693A">
        <w:rPr>
          <w:rFonts w:ascii="Century Gothic" w:hAnsi="Century Gothic"/>
          <w:sz w:val="22"/>
        </w:rPr>
        <w:t>Ekelund Karin</w:t>
      </w:r>
      <w:r w:rsidR="00CC2324">
        <w:rPr>
          <w:rFonts w:ascii="Century Gothic" w:hAnsi="Century Gothic"/>
          <w:sz w:val="22"/>
        </w:rPr>
        <w:t>,</w:t>
      </w:r>
      <w:r w:rsidR="004023B1">
        <w:rPr>
          <w:rFonts w:ascii="Century Gothic" w:hAnsi="Century Gothic"/>
          <w:sz w:val="22"/>
        </w:rPr>
        <w:t xml:space="preserve"> Christin Johansson,</w:t>
      </w:r>
      <w:r w:rsidR="00CC2324">
        <w:rPr>
          <w:rFonts w:ascii="Century Gothic" w:hAnsi="Century Gothic"/>
          <w:sz w:val="22"/>
        </w:rPr>
        <w:t xml:space="preserve"> </w:t>
      </w:r>
      <w:r w:rsidR="00CC2324" w:rsidRPr="0047693A">
        <w:rPr>
          <w:rFonts w:ascii="Century Gothic" w:hAnsi="Century Gothic"/>
          <w:sz w:val="22"/>
        </w:rPr>
        <w:t>Felicia Mellgren Sandkvist</w:t>
      </w:r>
      <w:r w:rsidR="00CC2324">
        <w:rPr>
          <w:rFonts w:ascii="Century Gothic" w:hAnsi="Century Gothic"/>
          <w:sz w:val="22"/>
        </w:rPr>
        <w:t xml:space="preserve">, </w:t>
      </w:r>
      <w:r w:rsidR="00CC2324" w:rsidRPr="0047693A">
        <w:rPr>
          <w:rFonts w:ascii="Century Gothic" w:hAnsi="Century Gothic"/>
          <w:sz w:val="22"/>
        </w:rPr>
        <w:t>Filippa Kurdve</w:t>
      </w:r>
      <w:r w:rsidR="00CC2324">
        <w:rPr>
          <w:rFonts w:ascii="Century Gothic" w:hAnsi="Century Gothic"/>
          <w:sz w:val="22"/>
        </w:rPr>
        <w:t xml:space="preserve">, </w:t>
      </w:r>
      <w:r w:rsidR="00CC2324" w:rsidRPr="0047693A">
        <w:rPr>
          <w:rFonts w:ascii="Century Gothic" w:hAnsi="Century Gothic"/>
          <w:sz w:val="22"/>
        </w:rPr>
        <w:t xml:space="preserve">Holst </w:t>
      </w:r>
      <w:r w:rsidR="00CC2324" w:rsidRPr="00CC2324">
        <w:rPr>
          <w:rFonts w:ascii="Century Gothic" w:hAnsi="Century Gothic"/>
          <w:sz w:val="22"/>
        </w:rPr>
        <w:t>Maria, Maria Weiler, Håkan Strömberg</w:t>
      </w:r>
      <w:r w:rsidR="00CC2324">
        <w:rPr>
          <w:rFonts w:ascii="Century Gothic" w:hAnsi="Century Gothic"/>
          <w:sz w:val="22"/>
        </w:rPr>
        <w:t xml:space="preserve">, </w:t>
      </w:r>
      <w:proofErr w:type="spellStart"/>
      <w:r w:rsidR="001D4B75" w:rsidRPr="0047693A">
        <w:rPr>
          <w:rFonts w:ascii="Century Gothic" w:hAnsi="Century Gothic"/>
          <w:sz w:val="22"/>
        </w:rPr>
        <w:t>Viweca</w:t>
      </w:r>
      <w:proofErr w:type="spellEnd"/>
      <w:r w:rsidR="001D4B75" w:rsidRPr="0047693A">
        <w:rPr>
          <w:rFonts w:ascii="Century Gothic" w:hAnsi="Century Gothic"/>
          <w:sz w:val="22"/>
        </w:rPr>
        <w:t xml:space="preserve"> Thoresson</w:t>
      </w:r>
      <w:r w:rsidR="00CC2324">
        <w:rPr>
          <w:rFonts w:ascii="Century Gothic" w:hAnsi="Century Gothic"/>
          <w:sz w:val="22"/>
        </w:rPr>
        <w:t xml:space="preserve">, </w:t>
      </w:r>
      <w:r w:rsidR="008D0A7D" w:rsidRPr="00805551">
        <w:rPr>
          <w:rFonts w:ascii="Century Gothic" w:hAnsi="Century Gothic"/>
          <w:sz w:val="22"/>
        </w:rPr>
        <w:t xml:space="preserve">Stefan </w:t>
      </w:r>
      <w:r w:rsidR="008D0A7D" w:rsidRPr="00A109B7">
        <w:rPr>
          <w:rFonts w:ascii="Century Gothic" w:hAnsi="Century Gothic"/>
          <w:sz w:val="22"/>
        </w:rPr>
        <w:t>Karlegärd</w:t>
      </w:r>
      <w:r w:rsidR="00360F2F" w:rsidRPr="00A109B7">
        <w:rPr>
          <w:rFonts w:ascii="Century Gothic" w:hAnsi="Century Gothic"/>
          <w:sz w:val="22"/>
        </w:rPr>
        <w:t xml:space="preserve">, </w:t>
      </w:r>
    </w:p>
    <w:p w14:paraId="52501F30" w14:textId="77777777" w:rsidR="00765EFA" w:rsidRPr="008D0A7D" w:rsidRDefault="00765EFA" w:rsidP="00C37EBD"/>
    <w:p w14:paraId="18FE720A" w14:textId="24E23CC7" w:rsidR="00FF6E9C" w:rsidRDefault="00A3397A" w:rsidP="00C37EBD">
      <w:pPr>
        <w:rPr>
          <w:rFonts w:ascii="Century Gothic" w:hAnsi="Century Gothic"/>
          <w:sz w:val="22"/>
        </w:rPr>
      </w:pPr>
      <w:r w:rsidRPr="005948ED">
        <w:rPr>
          <w:rFonts w:ascii="Century Gothic" w:hAnsi="Century Gothic"/>
          <w:b/>
          <w:bCs/>
        </w:rPr>
        <w:t>Inbjudn</w:t>
      </w:r>
      <w:r w:rsidR="005948ED">
        <w:rPr>
          <w:rFonts w:ascii="Century Gothic" w:hAnsi="Century Gothic"/>
          <w:b/>
          <w:bCs/>
        </w:rPr>
        <w:t>a</w:t>
      </w:r>
      <w:r w:rsidRPr="005948ED">
        <w:rPr>
          <w:rFonts w:ascii="Century Gothic" w:hAnsi="Century Gothic"/>
          <w:b/>
          <w:bCs/>
        </w:rPr>
        <w:t xml:space="preserve"> </w:t>
      </w:r>
      <w:r>
        <w:br/>
      </w:r>
      <w:r w:rsidR="00FF6E9C">
        <w:rPr>
          <w:rFonts w:ascii="Century Gothic" w:hAnsi="Century Gothic"/>
          <w:sz w:val="22"/>
        </w:rPr>
        <w:t xml:space="preserve">Janet Hultberg, </w:t>
      </w:r>
      <w:proofErr w:type="spellStart"/>
      <w:r w:rsidR="00FF6E9C">
        <w:rPr>
          <w:rFonts w:ascii="Century Gothic" w:hAnsi="Century Gothic"/>
          <w:sz w:val="22"/>
        </w:rPr>
        <w:t>Krisråd-covid</w:t>
      </w:r>
      <w:proofErr w:type="spellEnd"/>
      <w:r w:rsidR="00FF6E9C">
        <w:rPr>
          <w:rFonts w:ascii="Century Gothic" w:hAnsi="Century Gothic"/>
          <w:sz w:val="22"/>
        </w:rPr>
        <w:t xml:space="preserve"> NV </w:t>
      </w:r>
    </w:p>
    <w:p w14:paraId="28168B69" w14:textId="24D908D2" w:rsidR="00D63C20" w:rsidRDefault="005C7FAB" w:rsidP="00C37EBD">
      <w:r w:rsidRPr="00FF6E9C">
        <w:rPr>
          <w:rFonts w:ascii="Century Gothic" w:hAnsi="Century Gothic"/>
          <w:sz w:val="22"/>
        </w:rPr>
        <w:t>Linda Holgersson, prehospital psykiatr</w:t>
      </w:r>
      <w:r w:rsidR="00FF6E9C">
        <w:rPr>
          <w:rFonts w:ascii="Century Gothic" w:hAnsi="Century Gothic"/>
          <w:sz w:val="22"/>
        </w:rPr>
        <w:t xml:space="preserve">i </w:t>
      </w:r>
      <w:r w:rsidR="00A3397A">
        <w:br/>
      </w:r>
    </w:p>
    <w:p w14:paraId="30E25442" w14:textId="2BB5E30E" w:rsidR="00CC2324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>Återrapport central TB</w:t>
      </w:r>
      <w:r w:rsidR="00CC2324">
        <w:rPr>
          <w:rFonts w:ascii="Century Gothic" w:hAnsi="Century Gothic" w:cs="CIDFont+F1"/>
          <w:b/>
          <w:bCs/>
          <w:sz w:val="22"/>
        </w:rPr>
        <w:t xml:space="preserve"> </w:t>
      </w:r>
      <w:r w:rsidR="00CC2324">
        <w:rPr>
          <w:rFonts w:ascii="Century Gothic" w:hAnsi="Century Gothic" w:cs="CIDFont+F1"/>
          <w:b/>
          <w:bCs/>
          <w:sz w:val="22"/>
        </w:rPr>
        <w:br/>
      </w:r>
      <w:r w:rsidR="00CC2324">
        <w:rPr>
          <w:rFonts w:ascii="Century Gothic" w:hAnsi="Century Gothic" w:cs="CIDFont+F1"/>
          <w:sz w:val="22"/>
        </w:rPr>
        <w:t>Emma</w:t>
      </w:r>
      <w:r w:rsidR="004023B1">
        <w:rPr>
          <w:rFonts w:ascii="Century Gothic" w:hAnsi="Century Gothic" w:cs="CIDFont+F1"/>
          <w:sz w:val="22"/>
        </w:rPr>
        <w:t xml:space="preserve"> B</w:t>
      </w:r>
      <w:r w:rsidR="00CC2324">
        <w:rPr>
          <w:rFonts w:ascii="Century Gothic" w:hAnsi="Century Gothic" w:cs="CIDFont+F1"/>
          <w:sz w:val="22"/>
        </w:rPr>
        <w:t xml:space="preserve"> har förhinder, men har skickat material för återrapportering, se bifogad ppt – uppdatering med fokus på Nära vård och uppföljning. </w:t>
      </w:r>
    </w:p>
    <w:p w14:paraId="76E46FBA" w14:textId="77777777" w:rsidR="00CC2324" w:rsidRDefault="00CC2324" w:rsidP="005C7FAB">
      <w:pPr>
        <w:rPr>
          <w:rFonts w:ascii="Century Gothic" w:hAnsi="Century Gothic" w:cs="CIDFont+F1"/>
          <w:sz w:val="22"/>
        </w:rPr>
      </w:pPr>
    </w:p>
    <w:p w14:paraId="285ACEC3" w14:textId="0DE0493A" w:rsidR="00CC2324" w:rsidRDefault="004023B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Formuleringen o</w:t>
      </w:r>
      <w:r w:rsidR="00CC2324">
        <w:rPr>
          <w:rFonts w:ascii="Century Gothic" w:hAnsi="Century Gothic" w:cs="CIDFont+F1"/>
          <w:sz w:val="22"/>
        </w:rPr>
        <w:t xml:space="preserve">klar avseende </w:t>
      </w:r>
      <w:r w:rsidR="00CC2324" w:rsidRPr="00CC2324">
        <w:rPr>
          <w:rFonts w:ascii="Century Gothic" w:hAnsi="Century Gothic" w:cs="CIDFont+F1"/>
          <w:i/>
          <w:iCs/>
          <w:sz w:val="22"/>
        </w:rPr>
        <w:t>”behov av operativ arbetsgrupp – men oeniga i nästa steg</w:t>
      </w:r>
      <w:r>
        <w:rPr>
          <w:rFonts w:ascii="Century Gothic" w:hAnsi="Century Gothic" w:cs="CIDFont+F1"/>
          <w:i/>
          <w:iCs/>
          <w:sz w:val="22"/>
        </w:rPr>
        <w:t>”</w:t>
      </w:r>
      <w:r w:rsidR="005C7FAB">
        <w:rPr>
          <w:rFonts w:ascii="Century Gothic" w:hAnsi="Century Gothic" w:cs="CIDFont+F1"/>
          <w:sz w:val="22"/>
        </w:rPr>
        <w:br/>
      </w:r>
      <w:r>
        <w:rPr>
          <w:rFonts w:ascii="Century Gothic" w:hAnsi="Century Gothic" w:cs="CIDFont+F1"/>
          <w:sz w:val="22"/>
        </w:rPr>
        <w:br/>
      </w:r>
      <w:r w:rsidR="00CC2324">
        <w:rPr>
          <w:rFonts w:ascii="Century Gothic" w:hAnsi="Century Gothic" w:cs="CIDFont+F1"/>
          <w:sz w:val="22"/>
        </w:rPr>
        <w:t xml:space="preserve">Efterfrågas återrapportering från arbetsgrupper. Påminnelse ska skickas </w:t>
      </w:r>
      <w:r w:rsidR="002C4F8F">
        <w:rPr>
          <w:rFonts w:ascii="Century Gothic" w:hAnsi="Century Gothic" w:cs="CIDFont+F1"/>
          <w:sz w:val="22"/>
        </w:rPr>
        <w:t xml:space="preserve">om detta. </w:t>
      </w:r>
    </w:p>
    <w:p w14:paraId="215B0575" w14:textId="77777777" w:rsidR="00CC2324" w:rsidRPr="00CC2324" w:rsidRDefault="00CC2324" w:rsidP="005C7FAB">
      <w:pPr>
        <w:rPr>
          <w:rFonts w:ascii="Century Gothic" w:hAnsi="Century Gothic" w:cs="CIDFont+F1"/>
          <w:sz w:val="22"/>
        </w:rPr>
      </w:pPr>
    </w:p>
    <w:p w14:paraId="547A3F76" w14:textId="5D45A5E3" w:rsidR="00CC2324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 xml:space="preserve">Ordförande delregion samverkan </w:t>
      </w:r>
      <w:r w:rsidR="00FF6E9C">
        <w:rPr>
          <w:rFonts w:ascii="Century Gothic" w:hAnsi="Century Gothic" w:cs="CIDFont+F1"/>
          <w:b/>
          <w:bCs/>
          <w:sz w:val="22"/>
        </w:rPr>
        <w:br/>
      </w:r>
      <w:r w:rsidR="00FF6E9C" w:rsidRPr="00FF6E9C">
        <w:rPr>
          <w:rFonts w:ascii="Century Gothic" w:hAnsi="Century Gothic" w:cs="CIDFont+F1"/>
          <w:sz w:val="22"/>
        </w:rPr>
        <w:t>Ny ordförande</w:t>
      </w:r>
      <w:r w:rsidR="004023B1">
        <w:rPr>
          <w:rFonts w:ascii="Century Gothic" w:hAnsi="Century Gothic" w:cs="CIDFont+F1"/>
          <w:sz w:val="22"/>
        </w:rPr>
        <w:t xml:space="preserve"> ska utses</w:t>
      </w:r>
      <w:r w:rsidR="00FF6E9C" w:rsidRPr="00FF6E9C">
        <w:rPr>
          <w:rFonts w:ascii="Century Gothic" w:hAnsi="Century Gothic" w:cs="CIDFont+F1"/>
          <w:sz w:val="22"/>
        </w:rPr>
        <w:t xml:space="preserve"> </w:t>
      </w:r>
      <w:r w:rsidR="00FF6E9C">
        <w:rPr>
          <w:rFonts w:ascii="Century Gothic" w:hAnsi="Century Gothic" w:cs="CIDFont+F1"/>
          <w:sz w:val="22"/>
        </w:rPr>
        <w:t>från</w:t>
      </w:r>
      <w:r w:rsidR="00FF6E9C" w:rsidRPr="00FF6E9C">
        <w:rPr>
          <w:rFonts w:ascii="Century Gothic" w:hAnsi="Century Gothic" w:cs="CIDFont+F1"/>
          <w:sz w:val="22"/>
        </w:rPr>
        <w:t xml:space="preserve"> </w:t>
      </w:r>
      <w:r w:rsidRPr="00FF6E9C">
        <w:rPr>
          <w:rFonts w:ascii="Century Gothic" w:hAnsi="Century Gothic" w:cs="CIDFont+F1"/>
          <w:sz w:val="22"/>
        </w:rPr>
        <w:t>1 juli 2022</w:t>
      </w:r>
      <w:r w:rsidR="00360F2F">
        <w:rPr>
          <w:rFonts w:ascii="Century Gothic" w:hAnsi="Century Gothic" w:cs="CIDFont+F1"/>
          <w:sz w:val="22"/>
        </w:rPr>
        <w:t xml:space="preserve">. </w:t>
      </w:r>
      <w:r w:rsidR="00E8392F">
        <w:rPr>
          <w:rFonts w:ascii="Century Gothic" w:hAnsi="Century Gothic" w:cs="CIDFont+F1"/>
          <w:sz w:val="22"/>
        </w:rPr>
        <w:t>Från halvårsskiftet övergår uppdraget till kommunerna.</w:t>
      </w:r>
    </w:p>
    <w:p w14:paraId="48237190" w14:textId="46E944BC" w:rsidR="00360F2F" w:rsidRDefault="00360F2F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Frågan tas i kommunernas möte den 25 februari. </w:t>
      </w:r>
    </w:p>
    <w:p w14:paraId="7E3184EB" w14:textId="7F2C9647" w:rsidR="005C7FAB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proofErr w:type="spellStart"/>
      <w:r>
        <w:rPr>
          <w:rFonts w:ascii="Century Gothic" w:hAnsi="Century Gothic" w:cs="CIDFont+F1"/>
          <w:b/>
          <w:bCs/>
          <w:sz w:val="22"/>
        </w:rPr>
        <w:t>Krisråd-covid</w:t>
      </w:r>
      <w:proofErr w:type="spellEnd"/>
      <w:r>
        <w:rPr>
          <w:rFonts w:ascii="Century Gothic" w:hAnsi="Century Gothic" w:cs="CIDFont+F1"/>
          <w:b/>
          <w:bCs/>
          <w:sz w:val="22"/>
        </w:rPr>
        <w:t xml:space="preserve"> NV</w:t>
      </w:r>
      <w:r>
        <w:rPr>
          <w:rFonts w:ascii="Century Gothic" w:hAnsi="Century Gothic" w:cs="CIDFont+F1"/>
          <w:sz w:val="22"/>
        </w:rPr>
        <w:t>, Janet Hultberg</w:t>
      </w:r>
      <w:r w:rsidR="0047693A"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br/>
        <w:t>Återrapport om samverkan kring nära vård, tex vaccinationsstatus, personal/bemanning, provtagning, bemanning mm.</w:t>
      </w:r>
    </w:p>
    <w:p w14:paraId="5E15D052" w14:textId="05E5D413" w:rsidR="0047693A" w:rsidRDefault="0047693A" w:rsidP="005C7FAB">
      <w:pPr>
        <w:rPr>
          <w:rFonts w:ascii="Century Gothic" w:hAnsi="Century Gothic" w:cs="CIDFont+F1"/>
          <w:sz w:val="22"/>
        </w:rPr>
      </w:pPr>
    </w:p>
    <w:p w14:paraId="1A65DC77" w14:textId="6BDF3298" w:rsidR="0047693A" w:rsidRDefault="0047693A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Krisledning</w:t>
      </w:r>
      <w:r w:rsidR="00805551">
        <w:rPr>
          <w:rFonts w:ascii="Century Gothic" w:hAnsi="Century Gothic" w:cs="CIDFont+F1"/>
          <w:sz w:val="22"/>
        </w:rPr>
        <w:t>s</w:t>
      </w:r>
      <w:r>
        <w:rPr>
          <w:rFonts w:ascii="Century Gothic" w:hAnsi="Century Gothic" w:cs="CIDFont+F1"/>
          <w:sz w:val="22"/>
        </w:rPr>
        <w:t>rådet fanns före covid-pandemin</w:t>
      </w:r>
      <w:r w:rsidR="004023B1">
        <w:rPr>
          <w:rFonts w:ascii="Century Gothic" w:hAnsi="Century Gothic" w:cs="CIDFont+F1"/>
          <w:sz w:val="22"/>
        </w:rPr>
        <w:t xml:space="preserve"> och fick ett n</w:t>
      </w:r>
      <w:r>
        <w:rPr>
          <w:rFonts w:ascii="Century Gothic" w:hAnsi="Century Gothic" w:cs="CIDFont+F1"/>
          <w:sz w:val="22"/>
        </w:rPr>
        <w:t>ytt uppdrag</w:t>
      </w:r>
      <w:r w:rsidR="004023B1">
        <w:rPr>
          <w:rFonts w:ascii="Century Gothic" w:hAnsi="Century Gothic" w:cs="CIDFont+F1"/>
          <w:sz w:val="22"/>
        </w:rPr>
        <w:t xml:space="preserve"> avseende</w:t>
      </w:r>
      <w:r>
        <w:rPr>
          <w:rFonts w:ascii="Century Gothic" w:hAnsi="Century Gothic" w:cs="CIDFont+F1"/>
          <w:sz w:val="22"/>
        </w:rPr>
        <w:t xml:space="preserve"> vaccinationer</w:t>
      </w:r>
      <w:r w:rsidR="004023B1">
        <w:rPr>
          <w:rFonts w:ascii="Century Gothic" w:hAnsi="Century Gothic" w:cs="CIDFont+F1"/>
          <w:sz w:val="22"/>
        </w:rPr>
        <w:t>.</w:t>
      </w:r>
      <w:r>
        <w:rPr>
          <w:rFonts w:ascii="Century Gothic" w:hAnsi="Century Gothic" w:cs="CIDFont+F1"/>
          <w:sz w:val="22"/>
        </w:rPr>
        <w:t xml:space="preserve"> </w:t>
      </w:r>
      <w:r w:rsidR="004023B1">
        <w:rPr>
          <w:rFonts w:ascii="Century Gothic" w:hAnsi="Century Gothic" w:cs="CIDFont+F1"/>
          <w:sz w:val="22"/>
        </w:rPr>
        <w:t>D</w:t>
      </w:r>
      <w:r>
        <w:rPr>
          <w:rFonts w:ascii="Century Gothic" w:hAnsi="Century Gothic" w:cs="CIDFont+F1"/>
          <w:sz w:val="22"/>
        </w:rPr>
        <w:t xml:space="preserve">å pandemin eskalerade återaktiverades </w:t>
      </w:r>
      <w:r w:rsidR="004023B1">
        <w:rPr>
          <w:rFonts w:ascii="Century Gothic" w:hAnsi="Century Gothic" w:cs="CIDFont+F1"/>
          <w:sz w:val="22"/>
        </w:rPr>
        <w:t>r</w:t>
      </w:r>
      <w:r>
        <w:rPr>
          <w:rFonts w:ascii="Century Gothic" w:hAnsi="Century Gothic" w:cs="CIDFont+F1"/>
          <w:sz w:val="22"/>
        </w:rPr>
        <w:t>ådet</w:t>
      </w:r>
      <w:r w:rsidR="004023B1">
        <w:rPr>
          <w:rFonts w:ascii="Century Gothic" w:hAnsi="Century Gothic" w:cs="CIDFont+F1"/>
          <w:sz w:val="22"/>
        </w:rPr>
        <w:t xml:space="preserve"> för </w:t>
      </w:r>
      <w:r>
        <w:rPr>
          <w:rFonts w:ascii="Century Gothic" w:hAnsi="Century Gothic" w:cs="CIDFont+F1"/>
          <w:sz w:val="22"/>
        </w:rPr>
        <w:t xml:space="preserve">klustersamordning. Möten </w:t>
      </w:r>
      <w:r w:rsidR="004023B1">
        <w:rPr>
          <w:rFonts w:ascii="Century Gothic" w:hAnsi="Century Gothic" w:cs="CIDFont+F1"/>
          <w:sz w:val="22"/>
        </w:rPr>
        <w:t xml:space="preserve">hålls </w:t>
      </w:r>
      <w:r>
        <w:rPr>
          <w:rFonts w:ascii="Century Gothic" w:hAnsi="Century Gothic" w:cs="CIDFont+F1"/>
          <w:sz w:val="22"/>
        </w:rPr>
        <w:t xml:space="preserve">varje tisdag. </w:t>
      </w:r>
      <w:r w:rsidR="004023B1">
        <w:rPr>
          <w:rFonts w:ascii="Century Gothic" w:hAnsi="Century Gothic" w:cs="CIDFont+F1"/>
          <w:sz w:val="22"/>
        </w:rPr>
        <w:t>Deltagare från k</w:t>
      </w:r>
      <w:r>
        <w:rPr>
          <w:rFonts w:ascii="Century Gothic" w:hAnsi="Century Gothic" w:cs="CIDFont+F1"/>
          <w:sz w:val="22"/>
        </w:rPr>
        <w:t>ommuner</w:t>
      </w:r>
      <w:r w:rsidR="004023B1">
        <w:rPr>
          <w:rFonts w:ascii="Century Gothic" w:hAnsi="Century Gothic" w:cs="CIDFont+F1"/>
          <w:sz w:val="22"/>
        </w:rPr>
        <w:t xml:space="preserve"> är framför allt </w:t>
      </w:r>
      <w:r>
        <w:rPr>
          <w:rFonts w:ascii="Century Gothic" w:hAnsi="Century Gothic" w:cs="CIDFont+F1"/>
          <w:sz w:val="22"/>
        </w:rPr>
        <w:t>MAS</w:t>
      </w:r>
      <w:r w:rsidR="004023B1">
        <w:rPr>
          <w:rFonts w:ascii="Century Gothic" w:hAnsi="Century Gothic" w:cs="CIDFont+F1"/>
          <w:sz w:val="22"/>
        </w:rPr>
        <w:t>:ar</w:t>
      </w:r>
      <w:r>
        <w:rPr>
          <w:rFonts w:ascii="Century Gothic" w:hAnsi="Century Gothic" w:cs="CIDFont+F1"/>
          <w:sz w:val="22"/>
        </w:rPr>
        <w:t>. For</w:t>
      </w:r>
      <w:r w:rsidR="004023B1">
        <w:rPr>
          <w:rFonts w:ascii="Century Gothic" w:hAnsi="Century Gothic" w:cs="CIDFont+F1"/>
          <w:sz w:val="22"/>
        </w:rPr>
        <w:t>umet har inplanerade möten ytterligare två veckor och beslut tas sedan om fortsättning beroende på läget</w:t>
      </w:r>
      <w:r>
        <w:rPr>
          <w:rFonts w:ascii="Century Gothic" w:hAnsi="Century Gothic" w:cs="CIDFont+F1"/>
          <w:sz w:val="22"/>
        </w:rPr>
        <w:t>.</w:t>
      </w:r>
      <w:r w:rsidR="004023B1"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t xml:space="preserve"> </w:t>
      </w:r>
    </w:p>
    <w:p w14:paraId="385008FD" w14:textId="677ED8C0" w:rsidR="00805551" w:rsidRDefault="004023B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  <w:t>Kommunerna beskriv</w:t>
      </w:r>
      <w:r w:rsidR="00E8392F">
        <w:rPr>
          <w:rFonts w:ascii="Century Gothic" w:hAnsi="Century Gothic" w:cs="CIDFont+F1"/>
          <w:sz w:val="22"/>
        </w:rPr>
        <w:t>er</w:t>
      </w:r>
      <w:r>
        <w:rPr>
          <w:rFonts w:ascii="Century Gothic" w:hAnsi="Century Gothic" w:cs="CIDFont+F1"/>
          <w:sz w:val="22"/>
        </w:rPr>
        <w:t xml:space="preserve"> v</w:t>
      </w:r>
      <w:r w:rsidR="0047693A">
        <w:rPr>
          <w:rFonts w:ascii="Century Gothic" w:hAnsi="Century Gothic" w:cs="CIDFont+F1"/>
          <w:sz w:val="22"/>
        </w:rPr>
        <w:t>arierande läge</w:t>
      </w:r>
      <w:r>
        <w:rPr>
          <w:rFonts w:ascii="Century Gothic" w:hAnsi="Century Gothic" w:cs="CIDFont+F1"/>
          <w:sz w:val="22"/>
        </w:rPr>
        <w:t xml:space="preserve"> med</w:t>
      </w:r>
      <w:r w:rsidR="0047693A">
        <w:rPr>
          <w:rFonts w:ascii="Century Gothic" w:hAnsi="Century Gothic" w:cs="CIDFont+F1"/>
          <w:sz w:val="22"/>
        </w:rPr>
        <w:t xml:space="preserve"> bemannin</w:t>
      </w:r>
      <w:r w:rsidR="00805551">
        <w:rPr>
          <w:rFonts w:ascii="Century Gothic" w:hAnsi="Century Gothic" w:cs="CIDFont+F1"/>
          <w:sz w:val="22"/>
        </w:rPr>
        <w:t>gsproblem</w:t>
      </w:r>
      <w:r>
        <w:rPr>
          <w:rFonts w:ascii="Century Gothic" w:hAnsi="Century Gothic" w:cs="CIDFont+F1"/>
          <w:sz w:val="22"/>
        </w:rPr>
        <w:t xml:space="preserve"> och smittspridning</w:t>
      </w:r>
      <w:r w:rsidR="00805551">
        <w:rPr>
          <w:rFonts w:ascii="Century Gothic" w:hAnsi="Century Gothic" w:cs="CIDFont+F1"/>
          <w:sz w:val="22"/>
        </w:rPr>
        <w:t xml:space="preserve">. </w:t>
      </w:r>
    </w:p>
    <w:p w14:paraId="5D05A129" w14:textId="66750760" w:rsidR="0047693A" w:rsidRDefault="004023B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805551">
        <w:rPr>
          <w:rFonts w:ascii="Century Gothic" w:hAnsi="Century Gothic" w:cs="CIDFont+F1"/>
          <w:sz w:val="22"/>
        </w:rPr>
        <w:t xml:space="preserve">Vaccinationer </w:t>
      </w:r>
      <w:r>
        <w:rPr>
          <w:rFonts w:ascii="Century Gothic" w:hAnsi="Century Gothic" w:cs="CIDFont+F1"/>
          <w:sz w:val="22"/>
        </w:rPr>
        <w:t>kommer nu</w:t>
      </w:r>
      <w:r w:rsidR="00805551">
        <w:rPr>
          <w:rFonts w:ascii="Century Gothic" w:hAnsi="Century Gothic" w:cs="CIDFont+F1"/>
          <w:sz w:val="22"/>
        </w:rPr>
        <w:t xml:space="preserve"> övergå till privata </w:t>
      </w:r>
      <w:r>
        <w:rPr>
          <w:rFonts w:ascii="Century Gothic" w:hAnsi="Century Gothic" w:cs="CIDFont+F1"/>
          <w:sz w:val="22"/>
        </w:rPr>
        <w:t xml:space="preserve">vårdgivare. </w:t>
      </w:r>
      <w:r w:rsidR="00805551">
        <w:rPr>
          <w:rFonts w:ascii="Century Gothic" w:hAnsi="Century Gothic" w:cs="CIDFont+F1"/>
          <w:sz w:val="22"/>
        </w:rPr>
        <w:t xml:space="preserve">  </w:t>
      </w:r>
      <w:r w:rsidR="0047693A">
        <w:rPr>
          <w:rFonts w:ascii="Century Gothic" w:hAnsi="Century Gothic" w:cs="CIDFont+F1"/>
          <w:sz w:val="22"/>
        </w:rPr>
        <w:t xml:space="preserve"> </w:t>
      </w:r>
    </w:p>
    <w:p w14:paraId="2FBC8628" w14:textId="6E73786E" w:rsidR="00805551" w:rsidRDefault="00805551" w:rsidP="005C7FAB">
      <w:pPr>
        <w:rPr>
          <w:rFonts w:ascii="Century Gothic" w:hAnsi="Century Gothic" w:cs="CIDFont+F1"/>
          <w:sz w:val="22"/>
        </w:rPr>
      </w:pPr>
    </w:p>
    <w:p w14:paraId="5EE0143D" w14:textId="736BD4FF" w:rsidR="00805551" w:rsidRDefault="0080555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Psykiatri – bemanningsläget tufft. Högt söktryck </w:t>
      </w:r>
      <w:r w:rsidR="004023B1">
        <w:rPr>
          <w:rFonts w:ascii="Century Gothic" w:hAnsi="Century Gothic" w:cs="CIDFont+F1"/>
          <w:sz w:val="22"/>
        </w:rPr>
        <w:t>på öppenvården</w:t>
      </w:r>
      <w:r>
        <w:rPr>
          <w:rFonts w:ascii="Century Gothic" w:hAnsi="Century Gothic" w:cs="CIDFont+F1"/>
          <w:sz w:val="22"/>
        </w:rPr>
        <w:t xml:space="preserve">. </w:t>
      </w:r>
    </w:p>
    <w:p w14:paraId="453BCC53" w14:textId="6BACB62C" w:rsidR="00805551" w:rsidRDefault="004023B1" w:rsidP="005C7FAB">
      <w:pPr>
        <w:rPr>
          <w:rFonts w:ascii="Century Gothic" w:hAnsi="Century Gothic" w:cs="CIDFont+F1"/>
          <w:sz w:val="22"/>
        </w:rPr>
      </w:pPr>
      <w:proofErr w:type="spellStart"/>
      <w:r>
        <w:rPr>
          <w:rFonts w:ascii="Century Gothic" w:hAnsi="Century Gothic" w:cs="CIDFont+F1"/>
          <w:sz w:val="22"/>
        </w:rPr>
        <w:t>Vuxenpsyk</w:t>
      </w:r>
      <w:proofErr w:type="spellEnd"/>
      <w:r>
        <w:rPr>
          <w:rFonts w:ascii="Century Gothic" w:hAnsi="Century Gothic" w:cs="CIDFont+F1"/>
          <w:sz w:val="22"/>
        </w:rPr>
        <w:t xml:space="preserve"> och BUP vill avvakta med beslut</w:t>
      </w:r>
      <w:r w:rsidR="002C4F8F">
        <w:rPr>
          <w:rFonts w:ascii="Century Gothic" w:hAnsi="Century Gothic" w:cs="CIDFont+F1"/>
          <w:sz w:val="22"/>
        </w:rPr>
        <w:t xml:space="preserve"> om</w:t>
      </w:r>
      <w:r>
        <w:rPr>
          <w:rFonts w:ascii="Century Gothic" w:hAnsi="Century Gothic" w:cs="CIDFont+F1"/>
          <w:sz w:val="22"/>
        </w:rPr>
        <w:t xml:space="preserve"> </w:t>
      </w:r>
      <w:r w:rsidR="00805551">
        <w:rPr>
          <w:rFonts w:ascii="Century Gothic" w:hAnsi="Century Gothic" w:cs="CIDFont+F1"/>
          <w:sz w:val="22"/>
        </w:rPr>
        <w:t xml:space="preserve">att ingå i </w:t>
      </w:r>
      <w:proofErr w:type="spellStart"/>
      <w:r w:rsidR="00805551">
        <w:rPr>
          <w:rFonts w:ascii="Century Gothic" w:hAnsi="Century Gothic" w:cs="CIDFont+F1"/>
          <w:sz w:val="22"/>
        </w:rPr>
        <w:t>Krisråd</w:t>
      </w:r>
      <w:proofErr w:type="spellEnd"/>
      <w:r w:rsidR="00805551">
        <w:rPr>
          <w:rFonts w:ascii="Century Gothic" w:hAnsi="Century Gothic" w:cs="CIDFont+F1"/>
          <w:sz w:val="22"/>
        </w:rPr>
        <w:t xml:space="preserve">- </w:t>
      </w:r>
      <w:proofErr w:type="spellStart"/>
      <w:r w:rsidR="00805551">
        <w:rPr>
          <w:rFonts w:ascii="Century Gothic" w:hAnsi="Century Gothic" w:cs="CIDFont+F1"/>
          <w:sz w:val="22"/>
        </w:rPr>
        <w:t>covid</w:t>
      </w:r>
      <w:proofErr w:type="spellEnd"/>
      <w:r w:rsidR="00805551">
        <w:rPr>
          <w:rFonts w:ascii="Century Gothic" w:hAnsi="Century Gothic" w:cs="CIDFont+F1"/>
          <w:sz w:val="22"/>
        </w:rPr>
        <w:t>.</w:t>
      </w:r>
    </w:p>
    <w:p w14:paraId="57088135" w14:textId="7C51B760" w:rsidR="00805551" w:rsidRDefault="00805551" w:rsidP="005C7FAB">
      <w:pPr>
        <w:rPr>
          <w:rFonts w:ascii="Century Gothic" w:hAnsi="Century Gothic" w:cs="CIDFont+F1"/>
          <w:sz w:val="22"/>
        </w:rPr>
      </w:pPr>
    </w:p>
    <w:p w14:paraId="7DE3AC7D" w14:textId="5BD59BF6" w:rsidR="00805551" w:rsidRDefault="0080555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Karin E visar beläggningen inom SV. Omställning kommer nu </w:t>
      </w:r>
      <w:r w:rsidR="004023B1">
        <w:rPr>
          <w:rFonts w:ascii="Century Gothic" w:hAnsi="Century Gothic" w:cs="CIDFont+F1"/>
          <w:sz w:val="22"/>
        </w:rPr>
        <w:t xml:space="preserve">göras </w:t>
      </w:r>
      <w:r>
        <w:rPr>
          <w:rFonts w:ascii="Century Gothic" w:hAnsi="Century Gothic" w:cs="CIDFont+F1"/>
          <w:sz w:val="22"/>
        </w:rPr>
        <w:t xml:space="preserve">och </w:t>
      </w:r>
      <w:r w:rsidR="004023B1">
        <w:rPr>
          <w:rFonts w:ascii="Century Gothic" w:hAnsi="Century Gothic" w:cs="CIDFont+F1"/>
          <w:sz w:val="22"/>
        </w:rPr>
        <w:t>patienter med covid</w:t>
      </w:r>
      <w:r>
        <w:rPr>
          <w:rFonts w:ascii="Century Gothic" w:hAnsi="Century Gothic" w:cs="CIDFont+F1"/>
          <w:sz w:val="22"/>
        </w:rPr>
        <w:t xml:space="preserve"> vårdas från </w:t>
      </w:r>
      <w:r w:rsidR="004023B1">
        <w:rPr>
          <w:rFonts w:ascii="Century Gothic" w:hAnsi="Century Gothic" w:cs="CIDFont+F1"/>
          <w:sz w:val="22"/>
        </w:rPr>
        <w:t xml:space="preserve">denna vecka </w:t>
      </w:r>
      <w:r>
        <w:rPr>
          <w:rFonts w:ascii="Century Gothic" w:hAnsi="Century Gothic" w:cs="CIDFont+F1"/>
          <w:sz w:val="22"/>
        </w:rPr>
        <w:t xml:space="preserve">på ordinarie avdelningar, undantag Hematologipatienter. </w:t>
      </w:r>
    </w:p>
    <w:p w14:paraId="4864D247" w14:textId="740A457B" w:rsidR="00805551" w:rsidRDefault="004023B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Belastning av covid har minskat, </w:t>
      </w:r>
      <w:r w:rsidR="00805551">
        <w:rPr>
          <w:rFonts w:ascii="Century Gothic" w:hAnsi="Century Gothic" w:cs="CIDFont+F1"/>
          <w:sz w:val="22"/>
        </w:rPr>
        <w:t>IVA</w:t>
      </w:r>
      <w:r>
        <w:rPr>
          <w:rFonts w:ascii="Century Gothic" w:hAnsi="Century Gothic" w:cs="CIDFont+F1"/>
          <w:sz w:val="22"/>
        </w:rPr>
        <w:t xml:space="preserve"> har för närvarande</w:t>
      </w:r>
      <w:r w:rsidR="00805551">
        <w:rPr>
          <w:rFonts w:ascii="Century Gothic" w:hAnsi="Century Gothic" w:cs="CIDFont+F1"/>
          <w:sz w:val="22"/>
        </w:rPr>
        <w:t xml:space="preserve"> en</w:t>
      </w:r>
      <w:r>
        <w:rPr>
          <w:rFonts w:ascii="Century Gothic" w:hAnsi="Century Gothic" w:cs="CIDFont+F1"/>
          <w:sz w:val="22"/>
        </w:rPr>
        <w:t xml:space="preserve"> covid-</w:t>
      </w:r>
      <w:r w:rsidR="00805551">
        <w:rPr>
          <w:rFonts w:ascii="Century Gothic" w:hAnsi="Century Gothic" w:cs="CIDFont+F1"/>
          <w:sz w:val="22"/>
        </w:rPr>
        <w:t xml:space="preserve">patient.  </w:t>
      </w:r>
      <w:r w:rsidR="00805551">
        <w:rPr>
          <w:rFonts w:ascii="Century Gothic" w:hAnsi="Century Gothic" w:cs="CIDFont+F1"/>
          <w:sz w:val="22"/>
        </w:rPr>
        <w:br/>
      </w:r>
      <w:r w:rsidR="00E8392F">
        <w:rPr>
          <w:rFonts w:ascii="Century Gothic" w:hAnsi="Century Gothic" w:cs="CIDFont+F1"/>
          <w:sz w:val="22"/>
        </w:rPr>
        <w:t>Sjukhusen i nordväst</w:t>
      </w:r>
      <w:r>
        <w:rPr>
          <w:rFonts w:ascii="Century Gothic" w:hAnsi="Century Gothic" w:cs="CIDFont+F1"/>
          <w:sz w:val="22"/>
        </w:rPr>
        <w:t xml:space="preserve"> har en </w:t>
      </w:r>
      <w:r w:rsidR="009B7366">
        <w:rPr>
          <w:rFonts w:ascii="Century Gothic" w:hAnsi="Century Gothic" w:cs="CIDFont+F1"/>
          <w:sz w:val="22"/>
        </w:rPr>
        <w:t xml:space="preserve">mycket ansträngd platssituation och akutmottagningen är </w:t>
      </w:r>
      <w:r>
        <w:rPr>
          <w:rFonts w:ascii="Century Gothic" w:hAnsi="Century Gothic" w:cs="CIDFont+F1"/>
          <w:sz w:val="22"/>
        </w:rPr>
        <w:t>hårt belastad</w:t>
      </w:r>
      <w:r w:rsidR="00805551">
        <w:rPr>
          <w:rFonts w:ascii="Century Gothic" w:hAnsi="Century Gothic" w:cs="CIDFont+F1"/>
          <w:sz w:val="22"/>
        </w:rPr>
        <w:t xml:space="preserve">. </w:t>
      </w:r>
    </w:p>
    <w:p w14:paraId="654E6DED" w14:textId="77777777" w:rsidR="00805551" w:rsidRDefault="00805551" w:rsidP="005C7FAB">
      <w:pPr>
        <w:rPr>
          <w:rFonts w:ascii="Century Gothic" w:hAnsi="Century Gothic" w:cs="CIDFont+F1"/>
          <w:sz w:val="22"/>
        </w:rPr>
      </w:pPr>
    </w:p>
    <w:p w14:paraId="65F4D802" w14:textId="7AEF64B8" w:rsidR="00805551" w:rsidRDefault="0080555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Granskningar </w:t>
      </w:r>
      <w:r w:rsidR="009B7366">
        <w:rPr>
          <w:rFonts w:ascii="Century Gothic" w:hAnsi="Century Gothic" w:cs="CIDFont+F1"/>
          <w:sz w:val="22"/>
        </w:rPr>
        <w:t xml:space="preserve">görs regelbundet </w:t>
      </w:r>
      <w:r>
        <w:rPr>
          <w:rFonts w:ascii="Century Gothic" w:hAnsi="Century Gothic" w:cs="CIDFont+F1"/>
          <w:sz w:val="22"/>
        </w:rPr>
        <w:t xml:space="preserve">i Mina Planer av </w:t>
      </w:r>
      <w:r w:rsidR="009B7366">
        <w:rPr>
          <w:rFonts w:ascii="Century Gothic" w:hAnsi="Century Gothic" w:cs="CIDFont+F1"/>
          <w:sz w:val="22"/>
        </w:rPr>
        <w:t>patienter där det i ställningstagandet finns beslut om korttidsplats/boende. Det finns ett antal patienter som vänta</w:t>
      </w:r>
      <w:r w:rsidR="002C4F8F">
        <w:rPr>
          <w:rFonts w:ascii="Century Gothic" w:hAnsi="Century Gothic" w:cs="CIDFont+F1"/>
          <w:sz w:val="22"/>
        </w:rPr>
        <w:t>t</w:t>
      </w:r>
      <w:r w:rsidR="009B7366">
        <w:rPr>
          <w:rFonts w:ascii="Century Gothic" w:hAnsi="Century Gothic" w:cs="CIDFont+F1"/>
          <w:sz w:val="22"/>
        </w:rPr>
        <w:t xml:space="preserve"> på plats många dagar. </w:t>
      </w:r>
      <w:r w:rsidR="00341208">
        <w:rPr>
          <w:rFonts w:ascii="Century Gothic" w:hAnsi="Century Gothic" w:cs="CIDFont+F1"/>
          <w:sz w:val="22"/>
        </w:rPr>
        <w:t xml:space="preserve">Karin redovisar granskningen från i torsdags.  </w:t>
      </w:r>
      <w:r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br/>
      </w:r>
      <w:r w:rsidR="00341208">
        <w:rPr>
          <w:rFonts w:ascii="Century Gothic" w:hAnsi="Century Gothic" w:cs="CIDFont+F1"/>
          <w:sz w:val="22"/>
        </w:rPr>
        <w:t xml:space="preserve">För närvarande </w:t>
      </w:r>
      <w:r w:rsidR="009B7366">
        <w:rPr>
          <w:rFonts w:ascii="Century Gothic" w:hAnsi="Century Gothic" w:cs="CIDFont+F1"/>
          <w:sz w:val="22"/>
        </w:rPr>
        <w:t xml:space="preserve">endast </w:t>
      </w:r>
      <w:r w:rsidR="00341208">
        <w:rPr>
          <w:rFonts w:ascii="Century Gothic" w:hAnsi="Century Gothic" w:cs="CIDFont+F1"/>
          <w:sz w:val="22"/>
        </w:rPr>
        <w:t xml:space="preserve">ett fåtal </w:t>
      </w:r>
      <w:r w:rsidR="009B7366">
        <w:rPr>
          <w:rFonts w:ascii="Century Gothic" w:hAnsi="Century Gothic" w:cs="CIDFont+F1"/>
          <w:sz w:val="22"/>
        </w:rPr>
        <w:t xml:space="preserve">registrerade </w:t>
      </w:r>
      <w:r w:rsidR="00341208">
        <w:rPr>
          <w:rFonts w:ascii="Century Gothic" w:hAnsi="Century Gothic" w:cs="CIDFont+F1"/>
          <w:sz w:val="22"/>
        </w:rPr>
        <w:t>avvikelser</w:t>
      </w:r>
      <w:r w:rsidR="009B7366">
        <w:rPr>
          <w:rFonts w:ascii="Century Gothic" w:hAnsi="Century Gothic" w:cs="CIDFont+F1"/>
          <w:sz w:val="22"/>
        </w:rPr>
        <w:t xml:space="preserve"> om brister i vårdplaneringsprocessen</w:t>
      </w:r>
      <w:r w:rsidR="00341208">
        <w:rPr>
          <w:rFonts w:ascii="Century Gothic" w:hAnsi="Century Gothic" w:cs="CIDFont+F1"/>
          <w:sz w:val="22"/>
        </w:rPr>
        <w:t xml:space="preserve">. </w:t>
      </w:r>
      <w:r w:rsidR="009B7366">
        <w:rPr>
          <w:rFonts w:ascii="Century Gothic" w:hAnsi="Century Gothic" w:cs="CIDFont+F1"/>
          <w:sz w:val="22"/>
        </w:rPr>
        <w:br/>
        <w:t>Uppman</w:t>
      </w:r>
      <w:r w:rsidR="00E8392F">
        <w:rPr>
          <w:rFonts w:ascii="Century Gothic" w:hAnsi="Century Gothic" w:cs="CIDFont+F1"/>
          <w:sz w:val="22"/>
        </w:rPr>
        <w:t>ing</w:t>
      </w:r>
      <w:r w:rsidR="009B7366">
        <w:rPr>
          <w:rFonts w:ascii="Century Gothic" w:hAnsi="Century Gothic" w:cs="CIDFont+F1"/>
          <w:sz w:val="22"/>
        </w:rPr>
        <w:t xml:space="preserve"> </w:t>
      </w:r>
      <w:r w:rsidR="00E8392F">
        <w:rPr>
          <w:rFonts w:ascii="Century Gothic" w:hAnsi="Century Gothic" w:cs="CIDFont+F1"/>
          <w:sz w:val="22"/>
        </w:rPr>
        <w:t xml:space="preserve">till alla huvudmän att </w:t>
      </w:r>
      <w:r w:rsidR="009B7366">
        <w:rPr>
          <w:rFonts w:ascii="Century Gothic" w:hAnsi="Century Gothic" w:cs="CIDFont+F1"/>
          <w:sz w:val="22"/>
        </w:rPr>
        <w:t>s</w:t>
      </w:r>
      <w:r>
        <w:rPr>
          <w:rFonts w:ascii="Century Gothic" w:hAnsi="Century Gothic" w:cs="CIDFont+F1"/>
          <w:sz w:val="22"/>
        </w:rPr>
        <w:t>kriv</w:t>
      </w:r>
      <w:r w:rsidR="00E8392F">
        <w:rPr>
          <w:rFonts w:ascii="Century Gothic" w:hAnsi="Century Gothic" w:cs="CIDFont+F1"/>
          <w:sz w:val="22"/>
        </w:rPr>
        <w:t>a</w:t>
      </w:r>
      <w:r>
        <w:rPr>
          <w:rFonts w:ascii="Century Gothic" w:hAnsi="Century Gothic" w:cs="CIDFont+F1"/>
          <w:sz w:val="22"/>
        </w:rPr>
        <w:t xml:space="preserve"> avvikelse</w:t>
      </w:r>
      <w:r w:rsidR="009B7366">
        <w:rPr>
          <w:rFonts w:ascii="Century Gothic" w:hAnsi="Century Gothic" w:cs="CIDFont+F1"/>
          <w:sz w:val="22"/>
        </w:rPr>
        <w:t>r</w:t>
      </w:r>
      <w:r>
        <w:rPr>
          <w:rFonts w:ascii="Century Gothic" w:hAnsi="Century Gothic" w:cs="CIDFont+F1"/>
          <w:sz w:val="22"/>
        </w:rPr>
        <w:t xml:space="preserve"> om SVU-processen inte fungera</w:t>
      </w:r>
      <w:r w:rsidR="009B7366">
        <w:rPr>
          <w:rFonts w:ascii="Century Gothic" w:hAnsi="Century Gothic" w:cs="CIDFont+F1"/>
          <w:sz w:val="22"/>
        </w:rPr>
        <w:t xml:space="preserve">r för </w:t>
      </w:r>
      <w:r>
        <w:rPr>
          <w:rFonts w:ascii="Century Gothic" w:hAnsi="Century Gothic" w:cs="CIDFont+F1"/>
          <w:sz w:val="22"/>
        </w:rPr>
        <w:t>möjlig</w:t>
      </w:r>
      <w:r w:rsidR="00341208">
        <w:rPr>
          <w:rFonts w:ascii="Century Gothic" w:hAnsi="Century Gothic" w:cs="CIDFont+F1"/>
          <w:sz w:val="22"/>
        </w:rPr>
        <w:t>h</w:t>
      </w:r>
      <w:r>
        <w:rPr>
          <w:rFonts w:ascii="Century Gothic" w:hAnsi="Century Gothic" w:cs="CIDFont+F1"/>
          <w:sz w:val="22"/>
        </w:rPr>
        <w:t xml:space="preserve">et </w:t>
      </w:r>
      <w:r w:rsidR="009B7366">
        <w:rPr>
          <w:rFonts w:ascii="Century Gothic" w:hAnsi="Century Gothic" w:cs="CIDFont+F1"/>
          <w:sz w:val="22"/>
        </w:rPr>
        <w:t xml:space="preserve">att vidta </w:t>
      </w:r>
      <w:r>
        <w:rPr>
          <w:rFonts w:ascii="Century Gothic" w:hAnsi="Century Gothic" w:cs="CIDFont+F1"/>
          <w:sz w:val="22"/>
        </w:rPr>
        <w:t xml:space="preserve">åtgärder.    </w:t>
      </w:r>
    </w:p>
    <w:p w14:paraId="75702776" w14:textId="6AA6C72F" w:rsidR="00341208" w:rsidRDefault="00341208" w:rsidP="005C7FAB">
      <w:pPr>
        <w:rPr>
          <w:rFonts w:ascii="Century Gothic" w:hAnsi="Century Gothic" w:cs="CIDFont+F1"/>
          <w:sz w:val="22"/>
        </w:rPr>
      </w:pPr>
    </w:p>
    <w:p w14:paraId="08940854" w14:textId="4619763D" w:rsidR="00341208" w:rsidRDefault="00341208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Kommentarer: </w:t>
      </w:r>
    </w:p>
    <w:p w14:paraId="698952D6" w14:textId="5DD41577" w:rsidR="00341208" w:rsidRDefault="00341208" w:rsidP="00341208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 w:rsidRPr="00341208">
        <w:rPr>
          <w:rFonts w:ascii="Century Gothic" w:hAnsi="Century Gothic" w:cs="CIDFont+F1"/>
          <w:sz w:val="22"/>
        </w:rPr>
        <w:t xml:space="preserve">Viktigt att </w:t>
      </w:r>
      <w:r>
        <w:rPr>
          <w:rFonts w:ascii="Century Gothic" w:hAnsi="Century Gothic" w:cs="CIDFont+F1"/>
          <w:sz w:val="22"/>
        </w:rPr>
        <w:t>förebygga att</w:t>
      </w:r>
      <w:r w:rsidRPr="00341208">
        <w:rPr>
          <w:rFonts w:ascii="Century Gothic" w:hAnsi="Century Gothic" w:cs="CIDFont+F1"/>
          <w:sz w:val="22"/>
        </w:rPr>
        <w:t xml:space="preserve"> patienter som kommer till </w:t>
      </w:r>
      <w:r w:rsidR="009B7366">
        <w:rPr>
          <w:rFonts w:ascii="Century Gothic" w:hAnsi="Century Gothic" w:cs="CIDFont+F1"/>
          <w:sz w:val="22"/>
        </w:rPr>
        <w:t>slutenvården</w:t>
      </w:r>
      <w:r w:rsidRPr="00341208">
        <w:rPr>
          <w:rFonts w:ascii="Century Gothic" w:hAnsi="Century Gothic" w:cs="CIDFont+F1"/>
          <w:sz w:val="22"/>
        </w:rPr>
        <w:t xml:space="preserve">. Går det att identifiera patientgrupp och förebygga inskrivning. </w:t>
      </w:r>
    </w:p>
    <w:p w14:paraId="1796C7DE" w14:textId="114E7A2D" w:rsidR="00341208" w:rsidRDefault="00341208" w:rsidP="00341208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ASIH, stötta andra vårdgivare för att undvika slutenvård där detta är möjligt. Haft möten med kommuner </w:t>
      </w:r>
      <w:r w:rsidR="00E8392F">
        <w:rPr>
          <w:rFonts w:ascii="Century Gothic" w:hAnsi="Century Gothic" w:cs="CIDFont+F1"/>
          <w:sz w:val="22"/>
        </w:rPr>
        <w:t xml:space="preserve">kring </w:t>
      </w:r>
      <w:r>
        <w:rPr>
          <w:rFonts w:ascii="Century Gothic" w:hAnsi="Century Gothic" w:cs="CIDFont+F1"/>
          <w:sz w:val="22"/>
        </w:rPr>
        <w:t xml:space="preserve">hur samverka för att undvika </w:t>
      </w:r>
      <w:r w:rsidR="009B7366">
        <w:rPr>
          <w:rFonts w:ascii="Century Gothic" w:hAnsi="Century Gothic" w:cs="CIDFont+F1"/>
          <w:sz w:val="22"/>
        </w:rPr>
        <w:t>slutenvård</w:t>
      </w:r>
      <w:r>
        <w:rPr>
          <w:rFonts w:ascii="Century Gothic" w:hAnsi="Century Gothic" w:cs="CIDFont+F1"/>
          <w:sz w:val="22"/>
        </w:rPr>
        <w:t xml:space="preserve"> och istället ge vård i hemmet.   </w:t>
      </w:r>
    </w:p>
    <w:p w14:paraId="6920E4E8" w14:textId="46200C57" w:rsidR="00765EFA" w:rsidRDefault="00341208" w:rsidP="00341208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Sätta samman gruppering med operativt arbete för att identifiera patienter och möjlighet att proaktivt arbeta</w:t>
      </w:r>
      <w:r w:rsidR="00765EFA">
        <w:rPr>
          <w:rFonts w:ascii="Century Gothic" w:hAnsi="Century Gothic" w:cs="CIDFont+F1"/>
          <w:sz w:val="22"/>
        </w:rPr>
        <w:t xml:space="preserve"> med undvikbar </w:t>
      </w:r>
      <w:r w:rsidR="00E8392F">
        <w:rPr>
          <w:rFonts w:ascii="Century Gothic" w:hAnsi="Century Gothic" w:cs="CIDFont+F1"/>
          <w:sz w:val="22"/>
        </w:rPr>
        <w:t xml:space="preserve">slutenvård </w:t>
      </w:r>
      <w:r w:rsidR="00765EFA">
        <w:rPr>
          <w:rFonts w:ascii="Century Gothic" w:hAnsi="Century Gothic" w:cs="CIDFont+F1"/>
          <w:sz w:val="22"/>
        </w:rPr>
        <w:t xml:space="preserve">och vid behov </w:t>
      </w:r>
      <w:r w:rsidR="00E8392F">
        <w:rPr>
          <w:rFonts w:ascii="Century Gothic" w:hAnsi="Century Gothic" w:cs="CIDFont+F1"/>
          <w:sz w:val="22"/>
        </w:rPr>
        <w:t>direktinläggningar</w:t>
      </w:r>
      <w:r w:rsidR="00765EFA">
        <w:rPr>
          <w:rFonts w:ascii="Century Gothic" w:hAnsi="Century Gothic" w:cs="CIDFont+F1"/>
          <w:sz w:val="22"/>
        </w:rPr>
        <w:t xml:space="preserve"> samt minska antalet återinläggninga</w:t>
      </w:r>
      <w:r w:rsidR="00E8392F">
        <w:rPr>
          <w:rFonts w:ascii="Century Gothic" w:hAnsi="Century Gothic" w:cs="CIDFont+F1"/>
          <w:sz w:val="22"/>
        </w:rPr>
        <w:t>r</w:t>
      </w:r>
      <w:r w:rsidR="00765EFA">
        <w:rPr>
          <w:rFonts w:ascii="Century Gothic" w:hAnsi="Century Gothic" w:cs="CIDFont+F1"/>
          <w:sz w:val="22"/>
        </w:rPr>
        <w:t>.</w:t>
      </w:r>
    </w:p>
    <w:p w14:paraId="4E2F8F83" w14:textId="77777777" w:rsidR="00765EFA" w:rsidRDefault="00765EFA" w:rsidP="00341208">
      <w:pPr>
        <w:pStyle w:val="Liststycke"/>
        <w:numPr>
          <w:ilvl w:val="0"/>
          <w:numId w:val="24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Arbetsgrupp för att identifiera brister</w:t>
      </w:r>
    </w:p>
    <w:p w14:paraId="54532364" w14:textId="52194DE5" w:rsidR="00CC2324" w:rsidRDefault="009B7366" w:rsidP="00CC2324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  <w:t>Beslut:</w:t>
      </w:r>
      <w:r w:rsidR="00765EFA">
        <w:rPr>
          <w:rFonts w:ascii="Century Gothic" w:hAnsi="Century Gothic" w:cs="CIDFont+F1"/>
          <w:sz w:val="22"/>
        </w:rPr>
        <w:br/>
      </w:r>
      <w:r>
        <w:rPr>
          <w:rFonts w:ascii="Century Gothic" w:hAnsi="Century Gothic" w:cs="CIDFont+F1"/>
          <w:sz w:val="22"/>
        </w:rPr>
        <w:t>En o</w:t>
      </w:r>
      <w:r w:rsidR="00765EFA">
        <w:rPr>
          <w:rFonts w:ascii="Century Gothic" w:hAnsi="Century Gothic" w:cs="CIDFont+F1"/>
          <w:sz w:val="22"/>
        </w:rPr>
        <w:t xml:space="preserve">perativ grupp </w:t>
      </w:r>
      <w:r>
        <w:rPr>
          <w:rFonts w:ascii="Century Gothic" w:hAnsi="Century Gothic" w:cs="CIDFont+F1"/>
          <w:sz w:val="22"/>
        </w:rPr>
        <w:t xml:space="preserve">bildas </w:t>
      </w:r>
      <w:r w:rsidR="00765EFA">
        <w:rPr>
          <w:rFonts w:ascii="Century Gothic" w:hAnsi="Century Gothic" w:cs="CIDFont+F1"/>
          <w:sz w:val="22"/>
        </w:rPr>
        <w:t xml:space="preserve">med tydligt och avgränsat uppdrag </w:t>
      </w:r>
      <w:r>
        <w:rPr>
          <w:rFonts w:ascii="Century Gothic" w:hAnsi="Century Gothic" w:cs="CIDFont+F1"/>
          <w:sz w:val="22"/>
        </w:rPr>
        <w:t xml:space="preserve">för åtgärder att </w:t>
      </w:r>
      <w:r w:rsidR="00765EFA">
        <w:rPr>
          <w:rFonts w:ascii="Century Gothic" w:hAnsi="Century Gothic" w:cs="CIDFont+F1"/>
          <w:sz w:val="22"/>
        </w:rPr>
        <w:t xml:space="preserve">undvika slutenvård </w:t>
      </w:r>
      <w:r>
        <w:rPr>
          <w:rFonts w:ascii="Century Gothic" w:hAnsi="Century Gothic" w:cs="CIDFont+F1"/>
          <w:sz w:val="22"/>
        </w:rPr>
        <w:t xml:space="preserve">inom </w:t>
      </w:r>
      <w:r w:rsidR="00765EFA">
        <w:rPr>
          <w:rFonts w:ascii="Century Gothic" w:hAnsi="Century Gothic" w:cs="CIDFont+F1"/>
          <w:sz w:val="22"/>
        </w:rPr>
        <w:t xml:space="preserve">både somatisk och psykiatrisk vård. Hälso- och sjukvårdsavtalet </w:t>
      </w:r>
      <w:r w:rsidR="00E8392F">
        <w:rPr>
          <w:rFonts w:ascii="Century Gothic" w:hAnsi="Century Gothic" w:cs="CIDFont+F1"/>
          <w:sz w:val="22"/>
        </w:rPr>
        <w:t>bör</w:t>
      </w:r>
      <w:r>
        <w:rPr>
          <w:rFonts w:ascii="Century Gothic" w:hAnsi="Century Gothic" w:cs="CIDFont+F1"/>
          <w:sz w:val="22"/>
        </w:rPr>
        <w:t xml:space="preserve"> användas </w:t>
      </w:r>
      <w:r w:rsidR="00E8392F">
        <w:rPr>
          <w:rFonts w:ascii="Century Gothic" w:hAnsi="Century Gothic" w:cs="CIDFont+F1"/>
          <w:sz w:val="22"/>
        </w:rPr>
        <w:t xml:space="preserve">som </w:t>
      </w:r>
      <w:r>
        <w:rPr>
          <w:rFonts w:ascii="Century Gothic" w:hAnsi="Century Gothic" w:cs="CIDFont+F1"/>
          <w:sz w:val="22"/>
        </w:rPr>
        <w:t>utgångspunkt</w:t>
      </w:r>
      <w:r w:rsidR="00765EFA">
        <w:rPr>
          <w:rFonts w:ascii="Century Gothic" w:hAnsi="Century Gothic" w:cs="CIDFont+F1"/>
          <w:sz w:val="22"/>
        </w:rPr>
        <w:t xml:space="preserve">. </w:t>
      </w:r>
      <w:r w:rsidR="00765EFA" w:rsidRPr="00CC2324">
        <w:rPr>
          <w:rFonts w:ascii="Century Gothic" w:hAnsi="Century Gothic" w:cs="CIDFont+F1"/>
          <w:sz w:val="22"/>
        </w:rPr>
        <w:br/>
      </w:r>
      <w:r w:rsidR="00765EFA" w:rsidRPr="00CC2324">
        <w:rPr>
          <w:rFonts w:ascii="Century Gothic" w:hAnsi="Century Gothic" w:cs="CIDFont+F1"/>
          <w:sz w:val="22"/>
        </w:rPr>
        <w:br/>
        <w:t xml:space="preserve">Stefan K </w:t>
      </w:r>
      <w:r>
        <w:rPr>
          <w:rFonts w:ascii="Century Gothic" w:hAnsi="Century Gothic" w:cs="CIDFont+F1"/>
          <w:sz w:val="22"/>
        </w:rPr>
        <w:t xml:space="preserve">får </w:t>
      </w:r>
      <w:r w:rsidR="00765EFA" w:rsidRPr="00CC2324">
        <w:rPr>
          <w:rFonts w:ascii="Century Gothic" w:hAnsi="Century Gothic" w:cs="CIDFont+F1"/>
          <w:sz w:val="22"/>
        </w:rPr>
        <w:t>tillsammans med chefs</w:t>
      </w:r>
      <w:r>
        <w:rPr>
          <w:rFonts w:ascii="Century Gothic" w:hAnsi="Century Gothic" w:cs="CIDFont+F1"/>
          <w:sz w:val="22"/>
        </w:rPr>
        <w:t>juk</w:t>
      </w:r>
      <w:r w:rsidR="00765EFA" w:rsidRPr="00CC2324">
        <w:rPr>
          <w:rFonts w:ascii="Century Gothic" w:hAnsi="Century Gothic" w:cs="CIDFont+F1"/>
          <w:sz w:val="22"/>
        </w:rPr>
        <w:t>sk</w:t>
      </w:r>
      <w:r>
        <w:rPr>
          <w:rFonts w:ascii="Century Gothic" w:hAnsi="Century Gothic" w:cs="CIDFont+F1"/>
          <w:sz w:val="22"/>
        </w:rPr>
        <w:t>öterska</w:t>
      </w:r>
      <w:r w:rsidR="002C4F8F">
        <w:rPr>
          <w:rFonts w:ascii="Century Gothic" w:hAnsi="Century Gothic" w:cs="CIDFont+F1"/>
          <w:sz w:val="22"/>
        </w:rPr>
        <w:t>n</w:t>
      </w:r>
      <w:r w:rsidR="00E8392F">
        <w:rPr>
          <w:rFonts w:ascii="Century Gothic" w:hAnsi="Century Gothic" w:cs="CIDFont+F1"/>
          <w:sz w:val="22"/>
        </w:rPr>
        <w:t xml:space="preserve"> i förvaltning Skånes sjukhus nordväst i uppdrag</w:t>
      </w:r>
      <w:r w:rsidR="00765EFA" w:rsidRPr="00CC2324">
        <w:rPr>
          <w:rFonts w:ascii="Century Gothic" w:hAnsi="Century Gothic" w:cs="CIDFont+F1"/>
          <w:sz w:val="22"/>
        </w:rPr>
        <w:t xml:space="preserve"> </w:t>
      </w:r>
      <w:r>
        <w:rPr>
          <w:rFonts w:ascii="Century Gothic" w:hAnsi="Century Gothic" w:cs="CIDFont+F1"/>
          <w:sz w:val="22"/>
        </w:rPr>
        <w:t xml:space="preserve">att ta </w:t>
      </w:r>
      <w:r w:rsidR="00765EFA" w:rsidRPr="00CC2324">
        <w:rPr>
          <w:rFonts w:ascii="Century Gothic" w:hAnsi="Century Gothic" w:cs="CIDFont+F1"/>
          <w:sz w:val="22"/>
        </w:rPr>
        <w:t>fram utkast till uppdrag</w:t>
      </w:r>
      <w:r>
        <w:rPr>
          <w:rFonts w:ascii="Century Gothic" w:hAnsi="Century Gothic" w:cs="CIDFont+F1"/>
          <w:sz w:val="22"/>
        </w:rPr>
        <w:t xml:space="preserve"> till den operativa gruppen för både kort- och långsiktiga åtgärder.</w:t>
      </w:r>
      <w:r w:rsidR="00E8392F">
        <w:rPr>
          <w:rFonts w:ascii="Century Gothic" w:hAnsi="Century Gothic" w:cs="CIDFont+F1"/>
          <w:sz w:val="22"/>
        </w:rPr>
        <w:t xml:space="preserve"> Utkastet kommer att skickas ut till alla i den delregionala tjänstemannaberedningen för input och kommentarer.</w:t>
      </w:r>
      <w:r w:rsidR="00765EFA" w:rsidRPr="00CC2324">
        <w:rPr>
          <w:rFonts w:ascii="Century Gothic" w:hAnsi="Century Gothic" w:cs="CIDFont+F1"/>
          <w:sz w:val="22"/>
        </w:rPr>
        <w:br/>
      </w:r>
      <w:r w:rsidR="00CC2324">
        <w:rPr>
          <w:rFonts w:ascii="Century Gothic" w:hAnsi="Century Gothic" w:cs="CIDFont+F1"/>
          <w:sz w:val="22"/>
        </w:rPr>
        <w:t xml:space="preserve">Samtliga uppmanas att </w:t>
      </w:r>
      <w:r w:rsidR="00E8392F">
        <w:rPr>
          <w:rFonts w:ascii="Century Gothic" w:hAnsi="Century Gothic" w:cs="CIDFont+F1"/>
          <w:sz w:val="22"/>
        </w:rPr>
        <w:t xml:space="preserve">därefter utse </w:t>
      </w:r>
      <w:r w:rsidR="00CC2324">
        <w:rPr>
          <w:rFonts w:ascii="Century Gothic" w:hAnsi="Century Gothic" w:cs="CIDFont+F1"/>
          <w:sz w:val="22"/>
        </w:rPr>
        <w:t xml:space="preserve">representanter. </w:t>
      </w:r>
    </w:p>
    <w:p w14:paraId="2A041D5B" w14:textId="77777777" w:rsidR="003F345F" w:rsidRDefault="003F345F" w:rsidP="005C7FAB">
      <w:pPr>
        <w:rPr>
          <w:rFonts w:ascii="Century Gothic" w:hAnsi="Century Gothic" w:cs="CIDFont+F1"/>
          <w:sz w:val="22"/>
        </w:rPr>
      </w:pPr>
    </w:p>
    <w:p w14:paraId="7C136A42" w14:textId="044613EA" w:rsidR="003F345F" w:rsidRDefault="003F345F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Information kommer under mötet att Thomas Wallén gått ut </w:t>
      </w:r>
      <w:r w:rsidR="00E8392F">
        <w:rPr>
          <w:rFonts w:ascii="Century Gothic" w:hAnsi="Century Gothic" w:cs="CIDFont+F1"/>
          <w:sz w:val="22"/>
        </w:rPr>
        <w:t xml:space="preserve">med </w:t>
      </w:r>
      <w:r>
        <w:rPr>
          <w:rFonts w:ascii="Century Gothic" w:hAnsi="Century Gothic" w:cs="CIDFont+F1"/>
          <w:sz w:val="22"/>
        </w:rPr>
        <w:t xml:space="preserve">brev riktat till </w:t>
      </w:r>
      <w:r w:rsidR="009B7366">
        <w:rPr>
          <w:rFonts w:ascii="Century Gothic" w:hAnsi="Century Gothic" w:cs="CIDFont+F1"/>
          <w:sz w:val="22"/>
        </w:rPr>
        <w:t xml:space="preserve">ledningen inom </w:t>
      </w:r>
      <w:r>
        <w:rPr>
          <w:rFonts w:ascii="Century Gothic" w:hAnsi="Century Gothic" w:cs="CIDFont+F1"/>
          <w:sz w:val="22"/>
        </w:rPr>
        <w:t>kommuner angående platsbristsituationen med önskemål om effektivare hemtagningsprocess.</w:t>
      </w:r>
    </w:p>
    <w:p w14:paraId="55DFCE41" w14:textId="77777777" w:rsidR="00E8392F" w:rsidRDefault="003F345F" w:rsidP="005C7FAB">
      <w:p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sz w:val="22"/>
        </w:rPr>
        <w:t xml:space="preserve">Viktigt att gruppen fortsätter med konstruktivt arbete.  </w:t>
      </w:r>
      <w:r w:rsidR="00341208" w:rsidRPr="00CC2324">
        <w:rPr>
          <w:rFonts w:ascii="Century Gothic" w:hAnsi="Century Gothic" w:cs="CIDFont+F1"/>
          <w:sz w:val="22"/>
        </w:rPr>
        <w:br/>
      </w:r>
      <w:r w:rsidR="005C7FAB">
        <w:rPr>
          <w:rFonts w:ascii="Century Gothic" w:hAnsi="Century Gothic" w:cs="CIDFont+F1"/>
          <w:sz w:val="22"/>
        </w:rPr>
        <w:br/>
      </w:r>
    </w:p>
    <w:p w14:paraId="26FEC7A4" w14:textId="77777777" w:rsidR="00E8392F" w:rsidRDefault="00E8392F" w:rsidP="005C7FAB">
      <w:pPr>
        <w:rPr>
          <w:rFonts w:ascii="Century Gothic" w:hAnsi="Century Gothic" w:cs="CIDFont+F1"/>
          <w:b/>
          <w:bCs/>
          <w:sz w:val="22"/>
        </w:rPr>
      </w:pPr>
    </w:p>
    <w:p w14:paraId="31E68471" w14:textId="05F87074" w:rsidR="005C7FAB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>Processledare NV</w:t>
      </w:r>
      <w:r>
        <w:rPr>
          <w:rFonts w:ascii="Century Gothic" w:hAnsi="Century Gothic" w:cs="CIDFont+F1"/>
          <w:sz w:val="22"/>
        </w:rPr>
        <w:t xml:space="preserve"> </w:t>
      </w:r>
    </w:p>
    <w:p w14:paraId="2AA23803" w14:textId="05C80D31" w:rsidR="0014731B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Hur går vi vidare med rimliga förutsättningar för fortsatt samverkan. </w:t>
      </w:r>
      <w:r w:rsidR="0014731B">
        <w:rPr>
          <w:rFonts w:ascii="Century Gothic" w:hAnsi="Century Gothic" w:cs="CIDFont+F1"/>
          <w:sz w:val="22"/>
        </w:rPr>
        <w:br/>
        <w:t xml:space="preserve">Oklart status för införande/rekrytering.  </w:t>
      </w:r>
    </w:p>
    <w:p w14:paraId="7373BA90" w14:textId="175BDFF8" w:rsidR="005C7FAB" w:rsidRDefault="0014731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  <w:t xml:space="preserve">Skånes kommuner kommer ha en dialog med Region Skåne för hur dessa kan införas. Bra om processledare har ett gemensamt åtagande/uppdrag.   </w:t>
      </w:r>
      <w:r w:rsidR="005C7FAB">
        <w:rPr>
          <w:rFonts w:ascii="Century Gothic" w:hAnsi="Century Gothic" w:cs="CIDFont+F1"/>
          <w:sz w:val="22"/>
        </w:rPr>
        <w:t xml:space="preserve"> </w:t>
      </w:r>
    </w:p>
    <w:p w14:paraId="25215446" w14:textId="11A7D9D3" w:rsidR="00FF6E9C" w:rsidRDefault="00FF6E9C" w:rsidP="00FF6E9C">
      <w:pPr>
        <w:rPr>
          <w:rFonts w:ascii="Century Gothic" w:hAnsi="Century Gothic" w:cs="CIDFont+F1"/>
          <w:b/>
          <w:bCs/>
          <w:sz w:val="22"/>
        </w:rPr>
      </w:pPr>
    </w:p>
    <w:p w14:paraId="3DE88811" w14:textId="332490FF" w:rsidR="0014731B" w:rsidRDefault="0014731B" w:rsidP="0014731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Viktigt att </w:t>
      </w:r>
      <w:r w:rsidR="000435ED">
        <w:rPr>
          <w:rFonts w:ascii="Century Gothic" w:hAnsi="Century Gothic" w:cs="CIDFont+F1"/>
          <w:sz w:val="22"/>
        </w:rPr>
        <w:t xml:space="preserve">samverkansorganet </w:t>
      </w:r>
      <w:r>
        <w:rPr>
          <w:rFonts w:ascii="Century Gothic" w:hAnsi="Century Gothic" w:cs="CIDFont+F1"/>
          <w:sz w:val="22"/>
        </w:rPr>
        <w:t xml:space="preserve">är överens om prioritering </w:t>
      </w:r>
      <w:r w:rsidR="000A7F01">
        <w:rPr>
          <w:rFonts w:ascii="Century Gothic" w:hAnsi="Century Gothic" w:cs="CIDFont+F1"/>
          <w:sz w:val="22"/>
        </w:rPr>
        <w:t>och tydlighet när det gäller förväntningar</w:t>
      </w:r>
      <w:r>
        <w:rPr>
          <w:rFonts w:ascii="Century Gothic" w:hAnsi="Century Gothic" w:cs="CIDFont+F1"/>
          <w:sz w:val="22"/>
        </w:rPr>
        <w:t xml:space="preserve">.  </w:t>
      </w:r>
    </w:p>
    <w:p w14:paraId="1CB8BB49" w14:textId="1CDB60B4" w:rsidR="0014731B" w:rsidRPr="0014731B" w:rsidRDefault="0014731B" w:rsidP="0014731B">
      <w:pPr>
        <w:rPr>
          <w:rFonts w:ascii="Century Gothic" w:hAnsi="Century Gothic" w:cs="CIDFont+F1"/>
          <w:i/>
          <w:iCs/>
          <w:sz w:val="22"/>
        </w:rPr>
      </w:pPr>
      <w:r>
        <w:rPr>
          <w:rFonts w:ascii="Century Gothic" w:hAnsi="Century Gothic" w:cs="CIDFont+F1"/>
          <w:sz w:val="22"/>
        </w:rPr>
        <w:t xml:space="preserve">Vilken roll och kompetens ska processledaren ha? </w:t>
      </w:r>
      <w:r w:rsidRPr="0014731B">
        <w:rPr>
          <w:rFonts w:ascii="Century Gothic" w:hAnsi="Century Gothic" w:cs="CIDFont+F1"/>
          <w:i/>
          <w:iCs/>
          <w:sz w:val="22"/>
        </w:rPr>
        <w:t>”Processledarroll – inte processägarroll”</w:t>
      </w:r>
    </w:p>
    <w:p w14:paraId="75F5A174" w14:textId="77777777" w:rsidR="0014731B" w:rsidRDefault="0014731B" w:rsidP="0014731B">
      <w:pPr>
        <w:rPr>
          <w:rFonts w:ascii="Century Gothic" w:hAnsi="Century Gothic" w:cs="CIDFont+F1"/>
          <w:sz w:val="22"/>
        </w:rPr>
      </w:pPr>
    </w:p>
    <w:p w14:paraId="6B3FD959" w14:textId="3F9D09FD" w:rsidR="0014731B" w:rsidRDefault="000435ED" w:rsidP="0014731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Beslut tas att a</w:t>
      </w:r>
      <w:r w:rsidR="0014731B">
        <w:rPr>
          <w:rFonts w:ascii="Century Gothic" w:hAnsi="Century Gothic" w:cs="CIDFont+F1"/>
          <w:sz w:val="22"/>
        </w:rPr>
        <w:t xml:space="preserve">vvakta med nyrekrytering </w:t>
      </w:r>
      <w:r>
        <w:rPr>
          <w:rFonts w:ascii="Century Gothic" w:hAnsi="Century Gothic" w:cs="CIDFont+F1"/>
          <w:sz w:val="22"/>
        </w:rPr>
        <w:t xml:space="preserve">inom NV </w:t>
      </w:r>
      <w:r w:rsidR="0014731B">
        <w:rPr>
          <w:rFonts w:ascii="Century Gothic" w:hAnsi="Century Gothic" w:cs="CIDFont+F1"/>
          <w:sz w:val="22"/>
        </w:rPr>
        <w:t>för att invänta vad som händer centralt</w:t>
      </w:r>
      <w:r w:rsidR="000A7F01">
        <w:rPr>
          <w:rFonts w:ascii="Century Gothic" w:hAnsi="Century Gothic" w:cs="CIDFont+F1"/>
          <w:sz w:val="22"/>
        </w:rPr>
        <w:t xml:space="preserve"> med övergripande processledare</w:t>
      </w:r>
      <w:r w:rsidR="0014731B">
        <w:rPr>
          <w:rFonts w:ascii="Century Gothic" w:hAnsi="Century Gothic" w:cs="CIDFont+F1"/>
          <w:sz w:val="22"/>
        </w:rPr>
        <w:t xml:space="preserve">. </w:t>
      </w:r>
    </w:p>
    <w:p w14:paraId="6F5C2AF2" w14:textId="77777777" w:rsidR="0014731B" w:rsidRDefault="0014731B" w:rsidP="00FF6E9C">
      <w:pPr>
        <w:rPr>
          <w:rFonts w:ascii="Century Gothic" w:hAnsi="Century Gothic" w:cs="CIDFont+F1"/>
          <w:b/>
          <w:bCs/>
          <w:sz w:val="22"/>
        </w:rPr>
      </w:pPr>
    </w:p>
    <w:p w14:paraId="7B1E69C5" w14:textId="77777777" w:rsidR="00C34640" w:rsidRDefault="00FF6E9C" w:rsidP="00A109B7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 xml:space="preserve">Psykiatri </w:t>
      </w:r>
      <w:r>
        <w:rPr>
          <w:rFonts w:ascii="Century Gothic" w:hAnsi="Century Gothic" w:cs="CIDFont+F1"/>
          <w:sz w:val="22"/>
        </w:rPr>
        <w:br/>
      </w:r>
      <w:r w:rsidR="00A109B7" w:rsidRPr="00A109B7">
        <w:rPr>
          <w:rFonts w:ascii="Century Gothic" w:hAnsi="Century Gothic" w:cs="CIDFont+F1"/>
          <w:sz w:val="22"/>
          <w:u w:val="single"/>
        </w:rPr>
        <w:t xml:space="preserve">Prehospital </w:t>
      </w:r>
      <w:r w:rsidR="00A109B7">
        <w:rPr>
          <w:rFonts w:ascii="Century Gothic" w:hAnsi="Century Gothic" w:cs="CIDFont+F1"/>
          <w:sz w:val="22"/>
          <w:u w:val="single"/>
        </w:rPr>
        <w:t xml:space="preserve">akut </w:t>
      </w:r>
      <w:r w:rsidR="00A109B7" w:rsidRPr="00A109B7">
        <w:rPr>
          <w:rFonts w:ascii="Century Gothic" w:hAnsi="Century Gothic" w:cs="CIDFont+F1"/>
          <w:sz w:val="22"/>
          <w:u w:val="single"/>
        </w:rPr>
        <w:t>psykiatri</w:t>
      </w:r>
      <w:r w:rsidR="00A109B7">
        <w:rPr>
          <w:rFonts w:ascii="Century Gothic" w:hAnsi="Century Gothic" w:cs="CIDFont+F1"/>
          <w:sz w:val="22"/>
          <w:u w:val="single"/>
        </w:rPr>
        <w:t xml:space="preserve"> (PAP)</w:t>
      </w:r>
      <w:r w:rsidR="00A109B7" w:rsidRPr="00A109B7">
        <w:rPr>
          <w:rFonts w:ascii="Century Gothic" w:hAnsi="Century Gothic" w:cs="CIDFont+F1"/>
          <w:sz w:val="22"/>
          <w:u w:val="single"/>
        </w:rPr>
        <w:t>, Linda Holgersson</w:t>
      </w:r>
      <w:r w:rsidR="00A109B7">
        <w:rPr>
          <w:rFonts w:ascii="Century Gothic" w:hAnsi="Century Gothic" w:cs="CIDFont+F1"/>
          <w:sz w:val="22"/>
        </w:rPr>
        <w:t xml:space="preserve"> </w:t>
      </w:r>
    </w:p>
    <w:p w14:paraId="4AB6ADBB" w14:textId="43601A14" w:rsidR="00A109B7" w:rsidRPr="00C34640" w:rsidRDefault="00C34640" w:rsidP="00A109B7">
      <w:pPr>
        <w:rPr>
          <w:rFonts w:ascii="Century Gothic" w:hAnsi="Century Gothic" w:cs="CIDFont+F1"/>
          <w:sz w:val="22"/>
          <w:u w:val="single"/>
        </w:rPr>
      </w:pPr>
      <w:r>
        <w:rPr>
          <w:rFonts w:ascii="Century Gothic" w:hAnsi="Century Gothic" w:cs="CIDFont+F1"/>
          <w:sz w:val="22"/>
        </w:rPr>
        <w:t>Verksamheten beräknas</w:t>
      </w:r>
      <w:r w:rsidR="00A109B7">
        <w:rPr>
          <w:rFonts w:ascii="Century Gothic" w:hAnsi="Century Gothic" w:cs="CIDFont+F1"/>
          <w:sz w:val="22"/>
        </w:rPr>
        <w:t xml:space="preserve"> starta hösten 2022</w:t>
      </w:r>
      <w:r w:rsidR="0014731B">
        <w:rPr>
          <w:rFonts w:ascii="Century Gothic" w:hAnsi="Century Gothic" w:cs="CIDFont+F1"/>
          <w:sz w:val="22"/>
        </w:rPr>
        <w:t>,</w:t>
      </w:r>
      <w:r w:rsidR="00A109B7">
        <w:rPr>
          <w:rFonts w:ascii="Century Gothic" w:hAnsi="Century Gothic" w:cs="CIDFont+F1"/>
          <w:sz w:val="22"/>
        </w:rPr>
        <w:t xml:space="preserve"> kommer inte ha någon åldersgräns. PAP-ambulansen kan nås genom 112. </w:t>
      </w:r>
      <w:r>
        <w:rPr>
          <w:rFonts w:ascii="Century Gothic" w:hAnsi="Century Gothic" w:cs="CIDFont+F1"/>
          <w:sz w:val="22"/>
        </w:rPr>
        <w:br/>
      </w:r>
      <w:r w:rsidR="00A109B7">
        <w:rPr>
          <w:rFonts w:ascii="Century Gothic" w:hAnsi="Century Gothic" w:cs="CIDFont+F1"/>
          <w:sz w:val="22"/>
        </w:rPr>
        <w:t xml:space="preserve">Se bifogad presentation. </w:t>
      </w:r>
      <w:r w:rsidR="0014731B">
        <w:rPr>
          <w:rFonts w:ascii="Century Gothic" w:hAnsi="Century Gothic" w:cs="CIDFont+F1"/>
          <w:sz w:val="22"/>
        </w:rPr>
        <w:t xml:space="preserve">Inbjudan </w:t>
      </w:r>
      <w:r w:rsidR="00E8392F">
        <w:rPr>
          <w:rFonts w:ascii="Century Gothic" w:hAnsi="Century Gothic" w:cs="CIDFont+F1"/>
          <w:sz w:val="22"/>
        </w:rPr>
        <w:t>skickas till projektledaren</w:t>
      </w:r>
      <w:r w:rsidR="0014731B">
        <w:rPr>
          <w:rFonts w:ascii="Century Gothic" w:hAnsi="Century Gothic" w:cs="CIDFont+F1"/>
          <w:sz w:val="22"/>
        </w:rPr>
        <w:t xml:space="preserve"> för information till </w:t>
      </w:r>
      <w:r w:rsidR="00E8392F">
        <w:rPr>
          <w:rFonts w:ascii="Century Gothic" w:hAnsi="Century Gothic" w:cs="CIDFont+F1"/>
          <w:sz w:val="22"/>
        </w:rPr>
        <w:t>delregionalt samverkansorgan 4/3.</w:t>
      </w:r>
      <w:r w:rsidR="0014731B">
        <w:rPr>
          <w:rFonts w:ascii="Century Gothic" w:hAnsi="Century Gothic" w:cs="CIDFont+F1"/>
          <w:sz w:val="22"/>
        </w:rPr>
        <w:t xml:space="preserve"> </w:t>
      </w:r>
    </w:p>
    <w:p w14:paraId="01D539D2" w14:textId="77777777" w:rsidR="0014731B" w:rsidRDefault="0014731B" w:rsidP="00FF6E9C">
      <w:pPr>
        <w:rPr>
          <w:rFonts w:ascii="Century Gothic" w:hAnsi="Century Gothic" w:cs="CIDFont+F1"/>
          <w:sz w:val="22"/>
          <w:u w:val="single"/>
        </w:rPr>
      </w:pPr>
    </w:p>
    <w:p w14:paraId="2CBB27F3" w14:textId="6F6C9A97" w:rsidR="00FF6E9C" w:rsidRDefault="00FF6E9C" w:rsidP="00FF6E9C">
      <w:pPr>
        <w:rPr>
          <w:rFonts w:ascii="Century Gothic" w:hAnsi="Century Gothic" w:cs="CIDFont+F1"/>
          <w:sz w:val="22"/>
          <w:u w:val="single"/>
        </w:rPr>
      </w:pPr>
      <w:r w:rsidRPr="00A109B7">
        <w:rPr>
          <w:rFonts w:ascii="Century Gothic" w:hAnsi="Century Gothic" w:cs="CIDFont+F1"/>
          <w:sz w:val="22"/>
          <w:u w:val="single"/>
        </w:rPr>
        <w:t>Pilotprojekt för patienter från barnpsykiatri som övergår till vuxenpsykiatri</w:t>
      </w:r>
    </w:p>
    <w:p w14:paraId="34739229" w14:textId="385CCBBD" w:rsidR="00F12C82" w:rsidRDefault="00F12C82" w:rsidP="00FF6E9C">
      <w:pPr>
        <w:rPr>
          <w:rFonts w:ascii="Century Gothic" w:hAnsi="Century Gothic" w:cs="CIDFont+F1"/>
          <w:sz w:val="22"/>
        </w:rPr>
      </w:pPr>
      <w:r w:rsidRPr="00F12C82">
        <w:rPr>
          <w:rFonts w:ascii="Century Gothic" w:hAnsi="Century Gothic" w:cs="CIDFont+F1"/>
          <w:sz w:val="22"/>
        </w:rPr>
        <w:t xml:space="preserve">Överlämning </w:t>
      </w:r>
      <w:r w:rsidR="00C34640">
        <w:rPr>
          <w:rFonts w:ascii="Century Gothic" w:hAnsi="Century Gothic" w:cs="CIDFont+F1"/>
          <w:sz w:val="22"/>
        </w:rPr>
        <w:t xml:space="preserve">innebär </w:t>
      </w:r>
      <w:r w:rsidRPr="00F12C82">
        <w:rPr>
          <w:rFonts w:ascii="Century Gothic" w:hAnsi="Century Gothic" w:cs="CIDFont+F1"/>
          <w:sz w:val="22"/>
        </w:rPr>
        <w:t xml:space="preserve">stor skillnad i omhändertagande och familjer. </w:t>
      </w:r>
      <w:r w:rsidR="001F34F8">
        <w:rPr>
          <w:rFonts w:ascii="Century Gothic" w:hAnsi="Century Gothic" w:cs="CIDFont+F1"/>
          <w:sz w:val="22"/>
        </w:rPr>
        <w:t xml:space="preserve">Statistik kommer tas fram hur många patienter som går över från BUP till vuxenpsykiatrin. </w:t>
      </w:r>
      <w:r>
        <w:rPr>
          <w:rFonts w:ascii="Century Gothic" w:hAnsi="Century Gothic" w:cs="CIDFont+F1"/>
          <w:sz w:val="22"/>
        </w:rPr>
        <w:t xml:space="preserve">Omtag </w:t>
      </w:r>
      <w:r w:rsidR="00C34640">
        <w:rPr>
          <w:rFonts w:ascii="Century Gothic" w:hAnsi="Century Gothic" w:cs="CIDFont+F1"/>
          <w:sz w:val="22"/>
        </w:rPr>
        <w:t xml:space="preserve">planeras </w:t>
      </w:r>
      <w:r>
        <w:rPr>
          <w:rFonts w:ascii="Century Gothic" w:hAnsi="Century Gothic" w:cs="CIDFont+F1"/>
          <w:sz w:val="22"/>
        </w:rPr>
        <w:t xml:space="preserve">för tydlig rutin och struktur för överlämnande </w:t>
      </w:r>
      <w:r w:rsidR="00C34640">
        <w:rPr>
          <w:rFonts w:ascii="Century Gothic" w:hAnsi="Century Gothic" w:cs="CIDFont+F1"/>
          <w:sz w:val="22"/>
        </w:rPr>
        <w:t>med</w:t>
      </w:r>
      <w:r>
        <w:rPr>
          <w:rFonts w:ascii="Century Gothic" w:hAnsi="Century Gothic" w:cs="CIDFont+F1"/>
          <w:sz w:val="22"/>
        </w:rPr>
        <w:t xml:space="preserve"> ökad trygghet och delaktighet.</w:t>
      </w:r>
      <w:r w:rsidR="001F34F8">
        <w:rPr>
          <w:rFonts w:ascii="Century Gothic" w:hAnsi="Century Gothic" w:cs="CIDFont+F1"/>
          <w:sz w:val="22"/>
        </w:rPr>
        <w:t xml:space="preserve"> Projektet </w:t>
      </w:r>
      <w:r w:rsidR="00C34640">
        <w:rPr>
          <w:rFonts w:ascii="Century Gothic" w:hAnsi="Century Gothic" w:cs="CIDFont+F1"/>
          <w:sz w:val="22"/>
        </w:rPr>
        <w:t xml:space="preserve">kommer </w:t>
      </w:r>
      <w:r w:rsidR="001F34F8">
        <w:rPr>
          <w:rFonts w:ascii="Century Gothic" w:hAnsi="Century Gothic" w:cs="CIDFont+F1"/>
          <w:sz w:val="22"/>
        </w:rPr>
        <w:t xml:space="preserve">pågå mellan februari och maj. </w:t>
      </w:r>
    </w:p>
    <w:p w14:paraId="1CBA467A" w14:textId="4EA14B12" w:rsidR="00E625B7" w:rsidRDefault="00E625B7" w:rsidP="00FF6E9C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Kan finnas behov att knyta till representant från </w:t>
      </w:r>
      <w:r w:rsidR="00E8392F">
        <w:rPr>
          <w:rFonts w:ascii="Century Gothic" w:hAnsi="Century Gothic" w:cs="CIDFont+F1"/>
          <w:sz w:val="22"/>
        </w:rPr>
        <w:t>primärvården</w:t>
      </w:r>
      <w:r>
        <w:rPr>
          <w:rFonts w:ascii="Century Gothic" w:hAnsi="Century Gothic" w:cs="CIDFont+F1"/>
          <w:sz w:val="22"/>
        </w:rPr>
        <w:t xml:space="preserve">. </w:t>
      </w:r>
    </w:p>
    <w:p w14:paraId="1521D117" w14:textId="4D5F2F3B" w:rsidR="00E625B7" w:rsidRDefault="00E625B7" w:rsidP="00FF6E9C">
      <w:pPr>
        <w:rPr>
          <w:rFonts w:ascii="Century Gothic" w:hAnsi="Century Gothic" w:cs="CIDFont+F1"/>
          <w:sz w:val="22"/>
        </w:rPr>
      </w:pPr>
    </w:p>
    <w:p w14:paraId="57A3B609" w14:textId="30D1D042" w:rsidR="00E625B7" w:rsidRPr="00F12C82" w:rsidRDefault="00E625B7" w:rsidP="00FF6E9C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Återrapport</w:t>
      </w:r>
      <w:r w:rsidR="002C4F8F">
        <w:rPr>
          <w:rFonts w:ascii="Century Gothic" w:hAnsi="Century Gothic" w:cs="CIDFont+F1"/>
          <w:sz w:val="22"/>
        </w:rPr>
        <w:t>ering</w:t>
      </w:r>
      <w:r>
        <w:rPr>
          <w:rFonts w:ascii="Century Gothic" w:hAnsi="Century Gothic" w:cs="CIDFont+F1"/>
          <w:sz w:val="22"/>
        </w:rPr>
        <w:t xml:space="preserve"> </w:t>
      </w:r>
      <w:r w:rsidR="00C34640">
        <w:rPr>
          <w:rFonts w:ascii="Century Gothic" w:hAnsi="Century Gothic" w:cs="CIDFont+F1"/>
          <w:sz w:val="22"/>
        </w:rPr>
        <w:t>kommer</w:t>
      </w:r>
      <w:r>
        <w:rPr>
          <w:rFonts w:ascii="Century Gothic" w:hAnsi="Century Gothic" w:cs="CIDFont+F1"/>
          <w:sz w:val="22"/>
        </w:rPr>
        <w:t xml:space="preserve"> </w:t>
      </w:r>
      <w:r w:rsidR="00C34640">
        <w:rPr>
          <w:rFonts w:ascii="Century Gothic" w:hAnsi="Century Gothic" w:cs="CIDFont+F1"/>
          <w:sz w:val="22"/>
        </w:rPr>
        <w:t xml:space="preserve">när </w:t>
      </w:r>
      <w:r>
        <w:rPr>
          <w:rFonts w:ascii="Century Gothic" w:hAnsi="Century Gothic" w:cs="CIDFont+F1"/>
          <w:sz w:val="22"/>
        </w:rPr>
        <w:t xml:space="preserve">projektet är avlutat. </w:t>
      </w:r>
    </w:p>
    <w:p w14:paraId="39C92C83" w14:textId="77777777" w:rsidR="005C7FAB" w:rsidRDefault="005C7FAB" w:rsidP="005C7FAB">
      <w:pPr>
        <w:rPr>
          <w:rFonts w:ascii="Century Gothic" w:hAnsi="Century Gothic" w:cs="CIDFont+F1"/>
          <w:sz w:val="22"/>
        </w:rPr>
      </w:pPr>
    </w:p>
    <w:p w14:paraId="5E4CBED7" w14:textId="2C70CAC0" w:rsidR="000A7F01" w:rsidRPr="00AE2EE5" w:rsidRDefault="005C7FAB" w:rsidP="005C7FAB">
      <w:p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b/>
          <w:bCs/>
          <w:sz w:val="22"/>
        </w:rPr>
        <w:t>Ledarskapsutbildning</w:t>
      </w:r>
      <w:r>
        <w:rPr>
          <w:rFonts w:ascii="Century Gothic" w:hAnsi="Century Gothic" w:cs="CIDFont+F1"/>
          <w:b/>
          <w:bCs/>
          <w:sz w:val="22"/>
        </w:rPr>
        <w:br/>
      </w:r>
      <w:r w:rsidR="000A7F01">
        <w:rPr>
          <w:rFonts w:ascii="Century Gothic" w:hAnsi="Century Gothic" w:cs="CIDFont+F1"/>
          <w:sz w:val="22"/>
        </w:rPr>
        <w:t>Utkast finns för upplägg som spänner sig över ett antal utbildningstillfällen under 18 månader.</w:t>
      </w:r>
      <w:r w:rsidR="000A7F01">
        <w:rPr>
          <w:rFonts w:ascii="Century Gothic" w:hAnsi="Century Gothic" w:cs="CIDFont+F1"/>
          <w:sz w:val="22"/>
        </w:rPr>
        <w:br/>
      </w:r>
      <w:r w:rsidR="00AE2EE5">
        <w:rPr>
          <w:rFonts w:ascii="Century Gothic" w:hAnsi="Century Gothic" w:cs="CIDFont+F1"/>
          <w:sz w:val="22"/>
        </w:rPr>
        <w:t>Det f</w:t>
      </w:r>
      <w:r w:rsidR="000A7F01">
        <w:rPr>
          <w:rFonts w:ascii="Century Gothic" w:hAnsi="Century Gothic" w:cs="CIDFont+F1"/>
          <w:sz w:val="22"/>
        </w:rPr>
        <w:t xml:space="preserve">inns möjlighet att Skånes kommuner och Region Skåne </w:t>
      </w:r>
      <w:r w:rsidR="00AE2EE5">
        <w:rPr>
          <w:rFonts w:ascii="Century Gothic" w:hAnsi="Century Gothic" w:cs="CIDFont+F1"/>
          <w:sz w:val="22"/>
        </w:rPr>
        <w:t xml:space="preserve">gemensamt kommer </w:t>
      </w:r>
      <w:r w:rsidR="000A7F01">
        <w:rPr>
          <w:rFonts w:ascii="Century Gothic" w:hAnsi="Century Gothic" w:cs="CIDFont+F1"/>
          <w:sz w:val="22"/>
        </w:rPr>
        <w:t xml:space="preserve">ta fram ett Skåneövergripande </w:t>
      </w:r>
      <w:r w:rsidR="00AE2EE5">
        <w:rPr>
          <w:rFonts w:ascii="Century Gothic" w:hAnsi="Century Gothic" w:cs="CIDFont+F1"/>
          <w:sz w:val="22"/>
        </w:rPr>
        <w:t>utbildnings</w:t>
      </w:r>
      <w:r w:rsidR="000A7F01">
        <w:rPr>
          <w:rFonts w:ascii="Century Gothic" w:hAnsi="Century Gothic" w:cs="CIDFont+F1"/>
          <w:sz w:val="22"/>
        </w:rPr>
        <w:t>program</w:t>
      </w:r>
      <w:r w:rsidR="00AE2EE5">
        <w:rPr>
          <w:rFonts w:ascii="Century Gothic" w:hAnsi="Century Gothic" w:cs="CIDFont+F1"/>
          <w:sz w:val="22"/>
        </w:rPr>
        <w:t xml:space="preserve">. </w:t>
      </w:r>
      <w:r w:rsidR="000A7F01">
        <w:rPr>
          <w:rFonts w:ascii="Century Gothic" w:hAnsi="Century Gothic" w:cs="CIDFont+F1"/>
          <w:sz w:val="22"/>
        </w:rPr>
        <w:t xml:space="preserve"> </w:t>
      </w:r>
    </w:p>
    <w:p w14:paraId="57B812CE" w14:textId="773E9CF8" w:rsidR="000A7F01" w:rsidRDefault="000A7F01" w:rsidP="005C7FAB">
      <w:pPr>
        <w:rPr>
          <w:rFonts w:ascii="Century Gothic" w:hAnsi="Century Gothic" w:cs="CIDFont+F1"/>
          <w:sz w:val="22"/>
        </w:rPr>
      </w:pPr>
    </w:p>
    <w:p w14:paraId="3818C909" w14:textId="03143D55" w:rsidR="00AE2EE5" w:rsidRDefault="00AE2EE5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Beslut:</w:t>
      </w:r>
    </w:p>
    <w:p w14:paraId="2ACC9126" w14:textId="60D21A0F" w:rsidR="000A7F01" w:rsidRPr="000A7F01" w:rsidRDefault="000A7F01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 xml:space="preserve">Frågan bordläggs </w:t>
      </w:r>
      <w:r w:rsidR="00AE2EE5">
        <w:rPr>
          <w:rFonts w:ascii="Century Gothic" w:hAnsi="Century Gothic" w:cs="CIDFont+F1"/>
          <w:sz w:val="22"/>
        </w:rPr>
        <w:t>och</w:t>
      </w:r>
      <w:r>
        <w:rPr>
          <w:rFonts w:ascii="Century Gothic" w:hAnsi="Century Gothic" w:cs="CIDFont+F1"/>
          <w:sz w:val="22"/>
        </w:rPr>
        <w:t xml:space="preserve"> </w:t>
      </w:r>
      <w:r w:rsidR="00AE2EE5">
        <w:rPr>
          <w:rFonts w:ascii="Century Gothic" w:hAnsi="Century Gothic" w:cs="CIDFont+F1"/>
          <w:sz w:val="22"/>
        </w:rPr>
        <w:t xml:space="preserve">frågan om Skåneövergripande utbildningsprogram </w:t>
      </w:r>
      <w:r>
        <w:rPr>
          <w:rFonts w:ascii="Century Gothic" w:hAnsi="Century Gothic" w:cs="CIDFont+F1"/>
          <w:sz w:val="22"/>
        </w:rPr>
        <w:t>lyft</w:t>
      </w:r>
      <w:r w:rsidR="00AE2EE5">
        <w:rPr>
          <w:rFonts w:ascii="Century Gothic" w:hAnsi="Century Gothic" w:cs="CIDFont+F1"/>
          <w:sz w:val="22"/>
        </w:rPr>
        <w:t>s</w:t>
      </w:r>
      <w:r>
        <w:rPr>
          <w:rFonts w:ascii="Century Gothic" w:hAnsi="Century Gothic" w:cs="CIDFont+F1"/>
          <w:sz w:val="22"/>
        </w:rPr>
        <w:t xml:space="preserve"> till central TB</w:t>
      </w:r>
      <w:r w:rsidR="00AE2EE5">
        <w:rPr>
          <w:rFonts w:ascii="Century Gothic" w:hAnsi="Century Gothic" w:cs="CIDFont+F1"/>
          <w:sz w:val="22"/>
        </w:rPr>
        <w:t xml:space="preserve">. </w:t>
      </w:r>
      <w:r>
        <w:rPr>
          <w:rFonts w:ascii="Century Gothic" w:hAnsi="Century Gothic" w:cs="CIDFont+F1"/>
          <w:sz w:val="22"/>
        </w:rPr>
        <w:t xml:space="preserve"> </w:t>
      </w:r>
    </w:p>
    <w:p w14:paraId="7CB335A3" w14:textId="40C9C0B0" w:rsidR="005C7FAB" w:rsidRDefault="005C7FAB" w:rsidP="005C7FAB">
      <w:pPr>
        <w:rPr>
          <w:rFonts w:ascii="Century Gothic" w:hAnsi="Century Gothic" w:cs="CIDFont+F1"/>
          <w:b/>
          <w:bCs/>
          <w:sz w:val="22"/>
        </w:rPr>
      </w:pPr>
    </w:p>
    <w:p w14:paraId="021D9672" w14:textId="3A8D7149" w:rsidR="005C7FAB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>Filmer</w:t>
      </w:r>
      <w:r>
        <w:rPr>
          <w:rFonts w:ascii="Century Gothic" w:hAnsi="Century Gothic" w:cs="CIDFont+F1"/>
          <w:b/>
          <w:bCs/>
          <w:sz w:val="22"/>
        </w:rPr>
        <w:br/>
      </w:r>
      <w:r>
        <w:rPr>
          <w:rFonts w:ascii="Century Gothic" w:hAnsi="Century Gothic" w:cs="CIDFont+F1"/>
          <w:sz w:val="22"/>
        </w:rPr>
        <w:t>Hu</w:t>
      </w:r>
      <w:r w:rsidR="00FF6E9C">
        <w:rPr>
          <w:rFonts w:ascii="Century Gothic" w:hAnsi="Century Gothic" w:cs="CIDFont+F1"/>
          <w:sz w:val="22"/>
        </w:rPr>
        <w:t xml:space="preserve">r kan vi använda filmerna. </w:t>
      </w:r>
    </w:p>
    <w:p w14:paraId="42C05CA7" w14:textId="4506EFA3" w:rsidR="003F345F" w:rsidRDefault="003F345F" w:rsidP="003F345F">
      <w:pPr>
        <w:pStyle w:val="Liststycke"/>
        <w:numPr>
          <w:ilvl w:val="0"/>
          <w:numId w:val="26"/>
        </w:numPr>
        <w:rPr>
          <w:rFonts w:ascii="Century Gothic" w:hAnsi="Century Gothic" w:cs="CIDFont+F1"/>
          <w:sz w:val="22"/>
        </w:rPr>
      </w:pPr>
      <w:r w:rsidRPr="003F345F">
        <w:rPr>
          <w:rFonts w:ascii="Century Gothic" w:hAnsi="Century Gothic" w:cs="CIDFont+F1"/>
          <w:sz w:val="22"/>
        </w:rPr>
        <w:t>H</w:t>
      </w:r>
      <w:r w:rsidR="002C4F8F">
        <w:rPr>
          <w:rFonts w:ascii="Century Gothic" w:hAnsi="Century Gothic" w:cs="CIDFont+F1"/>
          <w:sz w:val="22"/>
        </w:rPr>
        <w:t xml:space="preserve">elsingborgs </w:t>
      </w:r>
      <w:r w:rsidRPr="003F345F">
        <w:rPr>
          <w:rFonts w:ascii="Century Gothic" w:hAnsi="Century Gothic" w:cs="CIDFont+F1"/>
          <w:sz w:val="22"/>
        </w:rPr>
        <w:t>stad har lagt ut dessa på intranätet. Visar att dessa finns och uppmanar verksamheterna</w:t>
      </w:r>
      <w:r>
        <w:rPr>
          <w:rFonts w:ascii="Century Gothic" w:hAnsi="Century Gothic" w:cs="CIDFont+F1"/>
          <w:sz w:val="22"/>
        </w:rPr>
        <w:t xml:space="preserve"> att använda dessa. </w:t>
      </w:r>
    </w:p>
    <w:p w14:paraId="492C36D7" w14:textId="026E868F" w:rsidR="003F345F" w:rsidRDefault="003F345F" w:rsidP="003F345F">
      <w:pPr>
        <w:pStyle w:val="Liststycke"/>
        <w:numPr>
          <w:ilvl w:val="0"/>
          <w:numId w:val="26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Uppföljning bör göras hur filmerna används.</w:t>
      </w:r>
    </w:p>
    <w:p w14:paraId="18623F9F" w14:textId="3B24A43F" w:rsidR="00AE2EE5" w:rsidRDefault="00AE2EE5" w:rsidP="00AE2EE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  <w:t>Beslut:</w:t>
      </w:r>
    </w:p>
    <w:p w14:paraId="5F3FDB1A" w14:textId="5297609D" w:rsidR="003F345F" w:rsidRPr="003F345F" w:rsidRDefault="003F345F" w:rsidP="00AE2EE5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Uppmaning att</w:t>
      </w:r>
      <w:r w:rsidR="00AE2EE5">
        <w:rPr>
          <w:rFonts w:ascii="Century Gothic" w:hAnsi="Century Gothic" w:cs="CIDFont+F1"/>
          <w:sz w:val="22"/>
        </w:rPr>
        <w:t xml:space="preserve"> filmerna</w:t>
      </w:r>
      <w:r>
        <w:rPr>
          <w:rFonts w:ascii="Century Gothic" w:hAnsi="Century Gothic" w:cs="CIDFont+F1"/>
          <w:sz w:val="22"/>
        </w:rPr>
        <w:t xml:space="preserve"> marknadsför</w:t>
      </w:r>
      <w:r w:rsidR="00AE2EE5">
        <w:rPr>
          <w:rFonts w:ascii="Century Gothic" w:hAnsi="Century Gothic" w:cs="CIDFont+F1"/>
          <w:sz w:val="22"/>
        </w:rPr>
        <w:t>s</w:t>
      </w:r>
      <w:r w:rsidR="00F50D3F">
        <w:rPr>
          <w:rFonts w:ascii="Century Gothic" w:hAnsi="Century Gothic" w:cs="CIDFont+F1"/>
          <w:sz w:val="22"/>
        </w:rPr>
        <w:t xml:space="preserve"> till verksamheterna</w:t>
      </w:r>
      <w:r>
        <w:rPr>
          <w:rFonts w:ascii="Century Gothic" w:hAnsi="Century Gothic" w:cs="CIDFont+F1"/>
          <w:sz w:val="22"/>
        </w:rPr>
        <w:t xml:space="preserve"> </w:t>
      </w:r>
      <w:r w:rsidR="00F50D3F">
        <w:rPr>
          <w:rFonts w:ascii="Century Gothic" w:hAnsi="Century Gothic" w:cs="CIDFont+F1"/>
          <w:sz w:val="22"/>
        </w:rPr>
        <w:t>och sprid</w:t>
      </w:r>
      <w:r w:rsidR="00AE2EE5">
        <w:rPr>
          <w:rFonts w:ascii="Century Gothic" w:hAnsi="Century Gothic" w:cs="CIDFont+F1"/>
          <w:sz w:val="22"/>
        </w:rPr>
        <w:t>s</w:t>
      </w:r>
      <w:r w:rsidR="00F50D3F">
        <w:rPr>
          <w:rFonts w:ascii="Century Gothic" w:hAnsi="Century Gothic" w:cs="CIDFont+F1"/>
          <w:sz w:val="22"/>
        </w:rPr>
        <w:t xml:space="preserve"> internt. Uppföljning görs i slutet av terminen. </w:t>
      </w:r>
      <w:r>
        <w:rPr>
          <w:rFonts w:ascii="Century Gothic" w:hAnsi="Century Gothic" w:cs="CIDFont+F1"/>
          <w:sz w:val="22"/>
        </w:rPr>
        <w:t xml:space="preserve">  </w:t>
      </w:r>
      <w:r w:rsidRPr="003F345F">
        <w:rPr>
          <w:rFonts w:ascii="Century Gothic" w:hAnsi="Century Gothic" w:cs="CIDFont+F1"/>
          <w:sz w:val="22"/>
        </w:rPr>
        <w:t xml:space="preserve">  </w:t>
      </w:r>
    </w:p>
    <w:p w14:paraId="44213A01" w14:textId="77777777" w:rsidR="005C7FAB" w:rsidRDefault="005C7FAB" w:rsidP="005C7FAB">
      <w:pPr>
        <w:rPr>
          <w:rFonts w:ascii="Century Gothic" w:hAnsi="Century Gothic" w:cs="CIDFont+F1"/>
          <w:sz w:val="22"/>
        </w:rPr>
      </w:pPr>
    </w:p>
    <w:p w14:paraId="49BB00BF" w14:textId="77777777" w:rsidR="005C7FAB" w:rsidRDefault="005C7FAB" w:rsidP="005C7FAB">
      <w:pPr>
        <w:rPr>
          <w:rFonts w:ascii="Century Gothic" w:hAnsi="Century Gothic" w:cs="CIDFont+F1"/>
          <w:b/>
          <w:bCs/>
          <w:sz w:val="22"/>
        </w:rPr>
      </w:pPr>
      <w:r>
        <w:rPr>
          <w:rFonts w:ascii="Century Gothic" w:hAnsi="Century Gothic" w:cs="CIDFont+F1"/>
          <w:b/>
          <w:bCs/>
          <w:sz w:val="22"/>
        </w:rPr>
        <w:t>Landskrona och Svalöv</w:t>
      </w:r>
    </w:p>
    <w:p w14:paraId="26187BB3" w14:textId="578E2AF0" w:rsidR="005C7FAB" w:rsidRDefault="005C7FAB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Hur inkludera</w:t>
      </w:r>
      <w:r w:rsidR="00FF6E9C">
        <w:rPr>
          <w:rFonts w:ascii="Century Gothic" w:hAnsi="Century Gothic" w:cs="CIDFont+F1"/>
          <w:sz w:val="22"/>
        </w:rPr>
        <w:t>r</w:t>
      </w:r>
      <w:r>
        <w:rPr>
          <w:rFonts w:ascii="Century Gothic" w:hAnsi="Century Gothic" w:cs="CIDFont+F1"/>
          <w:sz w:val="22"/>
        </w:rPr>
        <w:t xml:space="preserve"> </w:t>
      </w:r>
      <w:r w:rsidR="00FF6E9C">
        <w:rPr>
          <w:rFonts w:ascii="Century Gothic" w:hAnsi="Century Gothic" w:cs="CIDFont+F1"/>
          <w:sz w:val="22"/>
        </w:rPr>
        <w:t>nya</w:t>
      </w:r>
      <w:r>
        <w:rPr>
          <w:rFonts w:ascii="Century Gothic" w:hAnsi="Century Gothic" w:cs="CIDFont+F1"/>
          <w:sz w:val="22"/>
        </w:rPr>
        <w:t xml:space="preserve"> verksamheter i samverkansorganet</w:t>
      </w:r>
      <w:r w:rsidR="00FF6E9C">
        <w:rPr>
          <w:rFonts w:ascii="Century Gothic" w:hAnsi="Century Gothic" w:cs="CIDFont+F1"/>
          <w:sz w:val="22"/>
        </w:rPr>
        <w:t xml:space="preserve"> på ett bra sätt</w:t>
      </w:r>
      <w:r>
        <w:rPr>
          <w:rFonts w:ascii="Century Gothic" w:hAnsi="Century Gothic" w:cs="CIDFont+F1"/>
          <w:sz w:val="22"/>
        </w:rPr>
        <w:t>.</w:t>
      </w:r>
    </w:p>
    <w:p w14:paraId="53821DF7" w14:textId="7E0592A2" w:rsidR="00F12C82" w:rsidRDefault="00AE2EE5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br/>
      </w:r>
      <w:r w:rsidR="00F12C82">
        <w:rPr>
          <w:rFonts w:ascii="Century Gothic" w:hAnsi="Century Gothic" w:cs="CIDFont+F1"/>
          <w:sz w:val="22"/>
        </w:rPr>
        <w:t>Håkan S:</w:t>
      </w:r>
      <w:r w:rsidR="00F12C82">
        <w:rPr>
          <w:rFonts w:ascii="Century Gothic" w:hAnsi="Century Gothic" w:cs="CIDFont+F1"/>
          <w:sz w:val="22"/>
        </w:rPr>
        <w:br/>
        <w:t xml:space="preserve">Håller på att inventera grupper för samverkan på operativ nivå. Återkommer med synpunkter och förslag </w:t>
      </w:r>
      <w:r>
        <w:rPr>
          <w:rFonts w:ascii="Century Gothic" w:hAnsi="Century Gothic" w:cs="CIDFont+F1"/>
          <w:sz w:val="22"/>
        </w:rPr>
        <w:t>hur</w:t>
      </w:r>
      <w:r w:rsidR="00F12C82">
        <w:rPr>
          <w:rFonts w:ascii="Century Gothic" w:hAnsi="Century Gothic" w:cs="CIDFont+F1"/>
          <w:sz w:val="22"/>
        </w:rPr>
        <w:t xml:space="preserve"> samverka</w:t>
      </w:r>
      <w:r>
        <w:rPr>
          <w:rFonts w:ascii="Century Gothic" w:hAnsi="Century Gothic" w:cs="CIDFont+F1"/>
          <w:sz w:val="22"/>
        </w:rPr>
        <w:t>n kan utvecklas</w:t>
      </w:r>
      <w:r w:rsidR="00F12C82">
        <w:rPr>
          <w:rFonts w:ascii="Century Gothic" w:hAnsi="Century Gothic" w:cs="CIDFont+F1"/>
          <w:sz w:val="22"/>
        </w:rPr>
        <w:t xml:space="preserve">. </w:t>
      </w:r>
    </w:p>
    <w:p w14:paraId="04120EC2" w14:textId="544DF434" w:rsidR="0047693A" w:rsidRDefault="00F12C82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P</w:t>
      </w:r>
      <w:r w:rsidR="00E8392F">
        <w:rPr>
          <w:rFonts w:ascii="Century Gothic" w:hAnsi="Century Gothic" w:cs="CIDFont+F1"/>
          <w:sz w:val="22"/>
        </w:rPr>
        <w:t>rimärvården</w:t>
      </w:r>
      <w:r>
        <w:rPr>
          <w:rFonts w:ascii="Century Gothic" w:hAnsi="Century Gothic" w:cs="CIDFont+F1"/>
          <w:sz w:val="22"/>
        </w:rPr>
        <w:t xml:space="preserve"> håller på att ta fram närsjukvårdsplatser vid Lasarettet Landskrona. Lokalt uppdrag håller på att tas fram mellan Landskrona och Svalöv.  </w:t>
      </w:r>
    </w:p>
    <w:p w14:paraId="23334F4F" w14:textId="77777777" w:rsidR="002C4F8F" w:rsidRDefault="002C4F8F" w:rsidP="005C7FAB">
      <w:pPr>
        <w:rPr>
          <w:rFonts w:ascii="Century Gothic" w:hAnsi="Century Gothic" w:cs="CIDFont+F1"/>
          <w:b/>
          <w:bCs/>
          <w:sz w:val="22"/>
        </w:rPr>
      </w:pPr>
    </w:p>
    <w:p w14:paraId="667A0E40" w14:textId="220E45E8" w:rsidR="00E625B7" w:rsidRDefault="00E625B7" w:rsidP="005C7FAB">
      <w:p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b/>
          <w:bCs/>
          <w:sz w:val="22"/>
        </w:rPr>
        <w:t>Övrigt</w:t>
      </w:r>
      <w:r>
        <w:rPr>
          <w:rFonts w:ascii="Century Gothic" w:hAnsi="Century Gothic" w:cs="CIDFont+F1"/>
          <w:b/>
          <w:bCs/>
          <w:sz w:val="22"/>
        </w:rPr>
        <w:br/>
      </w:r>
      <w:r>
        <w:rPr>
          <w:rFonts w:ascii="Century Gothic" w:hAnsi="Century Gothic" w:cs="CIDFont+F1"/>
          <w:sz w:val="22"/>
        </w:rPr>
        <w:t>Punkter till delregional samverkan</w:t>
      </w:r>
      <w:r w:rsidR="00E8392F">
        <w:rPr>
          <w:rFonts w:ascii="Century Gothic" w:hAnsi="Century Gothic" w:cs="CIDFont+F1"/>
          <w:sz w:val="22"/>
        </w:rPr>
        <w:t>sorgan</w:t>
      </w:r>
      <w:r>
        <w:rPr>
          <w:rFonts w:ascii="Century Gothic" w:hAnsi="Century Gothic" w:cs="CIDFont+F1"/>
          <w:sz w:val="22"/>
        </w:rPr>
        <w:t xml:space="preserve"> 4 mars</w:t>
      </w:r>
    </w:p>
    <w:p w14:paraId="4ED7249C" w14:textId="763CF1A7" w:rsidR="00E625B7" w:rsidRPr="00E625B7" w:rsidRDefault="00E625B7" w:rsidP="00E625B7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 w:rsidRPr="00E625B7">
        <w:rPr>
          <w:rFonts w:ascii="Century Gothic" w:hAnsi="Century Gothic" w:cs="CIDFont+F1"/>
          <w:sz w:val="22"/>
        </w:rPr>
        <w:t xml:space="preserve">Operativ grupp </w:t>
      </w:r>
      <w:r>
        <w:rPr>
          <w:rFonts w:ascii="Century Gothic" w:hAnsi="Century Gothic" w:cs="CIDFont+F1"/>
          <w:sz w:val="22"/>
        </w:rPr>
        <w:t>med uppdrag att för</w:t>
      </w:r>
      <w:r w:rsidR="00E8392F">
        <w:rPr>
          <w:rFonts w:ascii="Century Gothic" w:hAnsi="Century Gothic" w:cs="CIDFont+F1"/>
          <w:sz w:val="22"/>
        </w:rPr>
        <w:t>hindra</w:t>
      </w:r>
      <w:r>
        <w:rPr>
          <w:rFonts w:ascii="Century Gothic" w:hAnsi="Century Gothic" w:cs="CIDFont+F1"/>
          <w:sz w:val="22"/>
        </w:rPr>
        <w:t xml:space="preserve"> undvikbar sluten</w:t>
      </w:r>
      <w:r w:rsidRPr="00E625B7">
        <w:rPr>
          <w:rFonts w:ascii="Century Gothic" w:hAnsi="Century Gothic" w:cs="CIDFont+F1"/>
          <w:sz w:val="22"/>
        </w:rPr>
        <w:t>vård</w:t>
      </w:r>
    </w:p>
    <w:p w14:paraId="5358E2A1" w14:textId="15A8EFF5" w:rsidR="00E625B7" w:rsidRPr="00E625B7" w:rsidRDefault="00E625B7" w:rsidP="00E625B7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 w:rsidRPr="00E625B7">
        <w:rPr>
          <w:rFonts w:ascii="Century Gothic" w:hAnsi="Century Gothic" w:cs="CIDFont+F1"/>
          <w:sz w:val="22"/>
        </w:rPr>
        <w:t>Covid-</w:t>
      </w:r>
      <w:r>
        <w:rPr>
          <w:rFonts w:ascii="Century Gothic" w:hAnsi="Century Gothic" w:cs="CIDFont+F1"/>
          <w:sz w:val="22"/>
        </w:rPr>
        <w:t>läget</w:t>
      </w:r>
    </w:p>
    <w:p w14:paraId="7279B641" w14:textId="0CF28594" w:rsidR="00E625B7" w:rsidRPr="00E625B7" w:rsidRDefault="00E625B7" w:rsidP="00E625B7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 w:rsidRPr="00E625B7">
        <w:rPr>
          <w:rFonts w:ascii="Century Gothic" w:hAnsi="Century Gothic" w:cs="CIDFont+F1"/>
          <w:sz w:val="22"/>
        </w:rPr>
        <w:t>Omorg</w:t>
      </w:r>
      <w:r>
        <w:rPr>
          <w:rFonts w:ascii="Century Gothic" w:hAnsi="Century Gothic" w:cs="CIDFont+F1"/>
          <w:sz w:val="22"/>
        </w:rPr>
        <w:t>anisation inom</w:t>
      </w:r>
      <w:r w:rsidRPr="00E625B7">
        <w:rPr>
          <w:rFonts w:ascii="Century Gothic" w:hAnsi="Century Gothic" w:cs="CIDFont+F1"/>
          <w:sz w:val="22"/>
        </w:rPr>
        <w:t xml:space="preserve"> ASIH </w:t>
      </w:r>
      <w:r>
        <w:rPr>
          <w:rFonts w:ascii="Century Gothic" w:hAnsi="Century Gothic" w:cs="CIDFont+F1"/>
          <w:sz w:val="22"/>
        </w:rPr>
        <w:t xml:space="preserve">för ökat </w:t>
      </w:r>
      <w:r w:rsidRPr="00E625B7">
        <w:rPr>
          <w:rFonts w:ascii="Century Gothic" w:hAnsi="Century Gothic" w:cs="CIDFont+F1"/>
          <w:sz w:val="22"/>
        </w:rPr>
        <w:t xml:space="preserve">stöd </w:t>
      </w:r>
      <w:r>
        <w:rPr>
          <w:rFonts w:ascii="Century Gothic" w:hAnsi="Century Gothic" w:cs="CIDFont+F1"/>
          <w:sz w:val="22"/>
        </w:rPr>
        <w:t>till hemsjukvård och</w:t>
      </w:r>
      <w:r w:rsidRPr="00E625B7">
        <w:rPr>
          <w:rFonts w:ascii="Century Gothic" w:hAnsi="Century Gothic" w:cs="CIDFont+F1"/>
          <w:sz w:val="22"/>
        </w:rPr>
        <w:t xml:space="preserve"> konsultverksamhet</w:t>
      </w:r>
    </w:p>
    <w:p w14:paraId="5E0B8B8B" w14:textId="58237397" w:rsidR="00E625B7" w:rsidRPr="00E625B7" w:rsidRDefault="00E625B7" w:rsidP="00E625B7">
      <w:pPr>
        <w:pStyle w:val="Liststycke"/>
        <w:numPr>
          <w:ilvl w:val="0"/>
          <w:numId w:val="28"/>
        </w:numPr>
        <w:rPr>
          <w:rFonts w:ascii="Century Gothic" w:hAnsi="Century Gothic" w:cs="CIDFont+F1"/>
          <w:sz w:val="22"/>
        </w:rPr>
      </w:pPr>
      <w:r>
        <w:rPr>
          <w:rFonts w:ascii="Century Gothic" w:hAnsi="Century Gothic" w:cs="CIDFont+F1"/>
          <w:sz w:val="22"/>
        </w:rPr>
        <w:t>Prehospital akut psykiatri (</w:t>
      </w:r>
      <w:r w:rsidRPr="00E625B7">
        <w:rPr>
          <w:rFonts w:ascii="Century Gothic" w:hAnsi="Century Gothic" w:cs="CIDFont+F1"/>
          <w:sz w:val="22"/>
        </w:rPr>
        <w:t>PAP</w:t>
      </w:r>
      <w:r>
        <w:rPr>
          <w:rFonts w:ascii="Century Gothic" w:hAnsi="Century Gothic" w:cs="CIDFont+F1"/>
          <w:sz w:val="22"/>
        </w:rPr>
        <w:t>)</w:t>
      </w:r>
      <w:r w:rsidRPr="00E625B7">
        <w:rPr>
          <w:rFonts w:ascii="Century Gothic" w:hAnsi="Century Gothic" w:cs="CIDFont+F1"/>
          <w:sz w:val="22"/>
        </w:rPr>
        <w:t xml:space="preserve"> </w:t>
      </w:r>
    </w:p>
    <w:p w14:paraId="089105A4" w14:textId="25934A5F" w:rsidR="00E625B7" w:rsidRPr="00E625B7" w:rsidRDefault="00E625B7" w:rsidP="00E625B7">
      <w:pPr>
        <w:ind w:left="60"/>
        <w:rPr>
          <w:rFonts w:ascii="Century Gothic" w:hAnsi="Century Gothic" w:cs="CIDFont+F1"/>
          <w:sz w:val="22"/>
        </w:rPr>
      </w:pPr>
      <w:r w:rsidRPr="00E625B7">
        <w:rPr>
          <w:rFonts w:ascii="Century Gothic" w:hAnsi="Century Gothic" w:cs="CIDFont+F1"/>
          <w:sz w:val="22"/>
        </w:rPr>
        <w:t xml:space="preserve">Önskemål om förslag till </w:t>
      </w:r>
      <w:r w:rsidR="00E8392F">
        <w:rPr>
          <w:rFonts w:ascii="Century Gothic" w:hAnsi="Century Gothic" w:cs="CIDFont+F1"/>
          <w:sz w:val="22"/>
        </w:rPr>
        <w:t xml:space="preserve">fler </w:t>
      </w:r>
      <w:r w:rsidRPr="00E625B7">
        <w:rPr>
          <w:rFonts w:ascii="Century Gothic" w:hAnsi="Century Gothic" w:cs="CIDFont+F1"/>
          <w:sz w:val="22"/>
        </w:rPr>
        <w:t>punkter</w:t>
      </w:r>
      <w:r w:rsidR="00E8392F">
        <w:rPr>
          <w:rFonts w:ascii="Century Gothic" w:hAnsi="Century Gothic" w:cs="CIDFont+F1"/>
          <w:sz w:val="22"/>
        </w:rPr>
        <w:t xml:space="preserve"> ställdes till gruppen, dessa kan insändas till Stefan Karlegärd senast 17/2.</w:t>
      </w:r>
      <w:r w:rsidRPr="00E625B7">
        <w:rPr>
          <w:rFonts w:ascii="Century Gothic" w:hAnsi="Century Gothic" w:cs="CIDFont+F1"/>
          <w:sz w:val="22"/>
        </w:rPr>
        <w:t xml:space="preserve"> </w:t>
      </w:r>
    </w:p>
    <w:p w14:paraId="391911C3" w14:textId="7D55A594" w:rsidR="009B3299" w:rsidRDefault="009B3299" w:rsidP="00C37EBD"/>
    <w:p w14:paraId="4C6A4B5B" w14:textId="7950447D" w:rsidR="00E625B7" w:rsidRDefault="00E625B7" w:rsidP="00C37EBD"/>
    <w:p w14:paraId="176056F7" w14:textId="77777777" w:rsidR="00AE2EE5" w:rsidRDefault="00AE2EE5" w:rsidP="00C37EBD"/>
    <w:p w14:paraId="69DB6CA8" w14:textId="1518D0B9" w:rsidR="00C37EBD" w:rsidRPr="008D4399" w:rsidRDefault="00C37EBD" w:rsidP="00C37EBD">
      <w:pPr>
        <w:rPr>
          <w:rFonts w:ascii="Century Gothic" w:hAnsi="Century Gothic"/>
          <w:sz w:val="22"/>
        </w:rPr>
      </w:pPr>
      <w:r w:rsidRPr="008D4399">
        <w:rPr>
          <w:rFonts w:ascii="Century Gothic" w:hAnsi="Century Gothic"/>
          <w:sz w:val="22"/>
        </w:rPr>
        <w:t xml:space="preserve">Karin Ekelund </w:t>
      </w:r>
      <w:r w:rsidRPr="008D4399">
        <w:rPr>
          <w:rFonts w:ascii="Century Gothic" w:hAnsi="Century Gothic"/>
          <w:sz w:val="22"/>
        </w:rPr>
        <w:tab/>
      </w:r>
      <w:r w:rsidRPr="008D4399">
        <w:rPr>
          <w:rFonts w:ascii="Century Gothic" w:hAnsi="Century Gothic"/>
          <w:sz w:val="22"/>
        </w:rPr>
        <w:tab/>
      </w:r>
      <w:r w:rsidRPr="008D4399">
        <w:rPr>
          <w:rFonts w:ascii="Century Gothic" w:hAnsi="Century Gothic"/>
          <w:sz w:val="22"/>
        </w:rPr>
        <w:tab/>
      </w:r>
    </w:p>
    <w:p w14:paraId="21E45E72" w14:textId="740C16E8" w:rsidR="00C37EBD" w:rsidRPr="008D4399" w:rsidRDefault="00C37EBD" w:rsidP="00C37EBD">
      <w:pPr>
        <w:rPr>
          <w:rFonts w:ascii="Century Gothic" w:hAnsi="Century Gothic"/>
          <w:sz w:val="22"/>
        </w:rPr>
      </w:pPr>
      <w:r w:rsidRPr="008D4399">
        <w:rPr>
          <w:rFonts w:ascii="Century Gothic" w:hAnsi="Century Gothic"/>
          <w:sz w:val="22"/>
        </w:rPr>
        <w:t xml:space="preserve">Ordförande </w:t>
      </w:r>
      <w:r w:rsidRPr="008D4399">
        <w:rPr>
          <w:rFonts w:ascii="Century Gothic" w:hAnsi="Century Gothic"/>
          <w:sz w:val="22"/>
        </w:rPr>
        <w:tab/>
      </w:r>
      <w:r w:rsidRPr="008D4399">
        <w:rPr>
          <w:rFonts w:ascii="Century Gothic" w:hAnsi="Century Gothic"/>
          <w:sz w:val="22"/>
        </w:rPr>
        <w:tab/>
      </w:r>
      <w:r w:rsidRPr="008D4399">
        <w:rPr>
          <w:rFonts w:ascii="Century Gothic" w:hAnsi="Century Gothic"/>
          <w:sz w:val="22"/>
        </w:rPr>
        <w:tab/>
      </w:r>
      <w:r w:rsidRPr="008D4399">
        <w:rPr>
          <w:rFonts w:ascii="Century Gothic" w:hAnsi="Century Gothic"/>
          <w:sz w:val="22"/>
        </w:rPr>
        <w:tab/>
      </w:r>
    </w:p>
    <w:p w14:paraId="1F7B889F" w14:textId="0ED7A9FC" w:rsidR="0033652B" w:rsidRPr="009B3299" w:rsidRDefault="00C37EBD" w:rsidP="0033652B">
      <w:r w:rsidRPr="008D4399">
        <w:rPr>
          <w:rFonts w:ascii="Century Gothic" w:hAnsi="Century Gothic"/>
          <w:sz w:val="22"/>
        </w:rPr>
        <w:t xml:space="preserve">Delregional tjänstemannaberedning NV </w:t>
      </w:r>
      <w:r w:rsidRPr="008D4399">
        <w:rPr>
          <w:rFonts w:ascii="Century Gothic" w:hAnsi="Century Gothic"/>
          <w:sz w:val="22"/>
        </w:rPr>
        <w:tab/>
      </w:r>
      <w:r>
        <w:tab/>
      </w:r>
    </w:p>
    <w:sectPr w:rsidR="0033652B" w:rsidRPr="009B3299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22D0" w14:textId="77777777" w:rsidR="000668F4" w:rsidRDefault="000668F4" w:rsidP="0035296B">
      <w:pPr>
        <w:spacing w:after="0"/>
      </w:pPr>
      <w:r>
        <w:separator/>
      </w:r>
    </w:p>
  </w:endnote>
  <w:endnote w:type="continuationSeparator" w:id="0">
    <w:p w14:paraId="5E155FB1" w14:textId="77777777" w:rsidR="000668F4" w:rsidRDefault="000668F4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729C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59C8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22DCFE36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13112C12" w14:textId="77777777" w:rsidR="00BE5DA4" w:rsidRDefault="00BE5DA4" w:rsidP="00BE5DA4">
    <w:pPr>
      <w:pStyle w:val="Sidfot"/>
      <w:jc w:val="center"/>
      <w:rPr>
        <w:b/>
      </w:rPr>
    </w:pPr>
  </w:p>
  <w:p w14:paraId="14D468D6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24D1C" w14:textId="77777777" w:rsidR="000668F4" w:rsidRDefault="000668F4" w:rsidP="0035296B">
      <w:pPr>
        <w:spacing w:after="0"/>
      </w:pPr>
      <w:r>
        <w:separator/>
      </w:r>
    </w:p>
  </w:footnote>
  <w:footnote w:type="continuationSeparator" w:id="0">
    <w:p w14:paraId="51A19945" w14:textId="77777777" w:rsidR="000668F4" w:rsidRDefault="000668F4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982F0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052C821" wp14:editId="12D47E8C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D076B31" wp14:editId="20A828B2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B78A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E2DEBBC" wp14:editId="72B9788A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3C01063" w14:textId="77777777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5052400A" wp14:editId="7E6FADD9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164FB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49CBC1CE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8D6E6C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8A5FD5"/>
    <w:multiLevelType w:val="hybridMultilevel"/>
    <w:tmpl w:val="A2BA4554"/>
    <w:lvl w:ilvl="0" w:tplc="C9A65A6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1007E7F"/>
    <w:multiLevelType w:val="hybridMultilevel"/>
    <w:tmpl w:val="C38C6EB6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F34E3"/>
    <w:multiLevelType w:val="hybridMultilevel"/>
    <w:tmpl w:val="6C3EF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5460"/>
    <w:multiLevelType w:val="hybridMultilevel"/>
    <w:tmpl w:val="59F8E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5B73DE"/>
    <w:multiLevelType w:val="hybridMultilevel"/>
    <w:tmpl w:val="C6C0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E4C9B"/>
    <w:multiLevelType w:val="hybridMultilevel"/>
    <w:tmpl w:val="4DEA8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46CB7"/>
    <w:multiLevelType w:val="hybridMultilevel"/>
    <w:tmpl w:val="080E5E9A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05041"/>
    <w:multiLevelType w:val="hybridMultilevel"/>
    <w:tmpl w:val="49F0F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A1FE5"/>
    <w:multiLevelType w:val="hybridMultilevel"/>
    <w:tmpl w:val="B6BCC86E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3289F"/>
    <w:multiLevelType w:val="hybridMultilevel"/>
    <w:tmpl w:val="3A2C2110"/>
    <w:lvl w:ilvl="0" w:tplc="C9A65A6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279B1"/>
    <w:multiLevelType w:val="hybridMultilevel"/>
    <w:tmpl w:val="9A32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642A"/>
    <w:multiLevelType w:val="hybridMultilevel"/>
    <w:tmpl w:val="09B25190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D69B3"/>
    <w:multiLevelType w:val="hybridMultilevel"/>
    <w:tmpl w:val="886AE4B6"/>
    <w:lvl w:ilvl="0" w:tplc="C9A65A6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CIDFont+F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9"/>
  </w:num>
  <w:num w:numId="18">
    <w:abstractNumId w:val="25"/>
  </w:num>
  <w:num w:numId="19">
    <w:abstractNumId w:val="26"/>
  </w:num>
  <w:num w:numId="20">
    <w:abstractNumId w:val="21"/>
  </w:num>
  <w:num w:numId="21">
    <w:abstractNumId w:val="22"/>
  </w:num>
  <w:num w:numId="22">
    <w:abstractNumId w:val="17"/>
  </w:num>
  <w:num w:numId="23">
    <w:abstractNumId w:val="20"/>
  </w:num>
  <w:num w:numId="24">
    <w:abstractNumId w:val="16"/>
  </w:num>
  <w:num w:numId="25">
    <w:abstractNumId w:val="14"/>
  </w:num>
  <w:num w:numId="26">
    <w:abstractNumId w:val="24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D"/>
    <w:rsid w:val="00000DBC"/>
    <w:rsid w:val="00013DBD"/>
    <w:rsid w:val="00022436"/>
    <w:rsid w:val="00041C5E"/>
    <w:rsid w:val="000435ED"/>
    <w:rsid w:val="000668F4"/>
    <w:rsid w:val="000A7F01"/>
    <w:rsid w:val="000D1944"/>
    <w:rsid w:val="000E5C97"/>
    <w:rsid w:val="00127DDD"/>
    <w:rsid w:val="00134AAF"/>
    <w:rsid w:val="0014554C"/>
    <w:rsid w:val="0014731B"/>
    <w:rsid w:val="001A6D06"/>
    <w:rsid w:val="001D4B75"/>
    <w:rsid w:val="001F34F8"/>
    <w:rsid w:val="00227D2A"/>
    <w:rsid w:val="002864B9"/>
    <w:rsid w:val="0029542F"/>
    <w:rsid w:val="002C4F8F"/>
    <w:rsid w:val="002D7A7B"/>
    <w:rsid w:val="00321137"/>
    <w:rsid w:val="0033652B"/>
    <w:rsid w:val="003372B5"/>
    <w:rsid w:val="00341208"/>
    <w:rsid w:val="0034506E"/>
    <w:rsid w:val="0035296B"/>
    <w:rsid w:val="00360F2F"/>
    <w:rsid w:val="003810A3"/>
    <w:rsid w:val="0039449A"/>
    <w:rsid w:val="003B68A2"/>
    <w:rsid w:val="003F345F"/>
    <w:rsid w:val="004023B1"/>
    <w:rsid w:val="00433281"/>
    <w:rsid w:val="00442D05"/>
    <w:rsid w:val="004440A6"/>
    <w:rsid w:val="0047693A"/>
    <w:rsid w:val="00553AFB"/>
    <w:rsid w:val="005739CA"/>
    <w:rsid w:val="00574F27"/>
    <w:rsid w:val="005948ED"/>
    <w:rsid w:val="005B3435"/>
    <w:rsid w:val="005B42CF"/>
    <w:rsid w:val="005C7FAB"/>
    <w:rsid w:val="0063792E"/>
    <w:rsid w:val="00674CDD"/>
    <w:rsid w:val="006B329F"/>
    <w:rsid w:val="006B3C60"/>
    <w:rsid w:val="006D7A15"/>
    <w:rsid w:val="00764ECD"/>
    <w:rsid w:val="00765EFA"/>
    <w:rsid w:val="007815FC"/>
    <w:rsid w:val="00805551"/>
    <w:rsid w:val="00814A63"/>
    <w:rsid w:val="00817A4D"/>
    <w:rsid w:val="008D0A7D"/>
    <w:rsid w:val="008D4399"/>
    <w:rsid w:val="00903077"/>
    <w:rsid w:val="00920A7B"/>
    <w:rsid w:val="00921ABF"/>
    <w:rsid w:val="00942710"/>
    <w:rsid w:val="00956259"/>
    <w:rsid w:val="009A5620"/>
    <w:rsid w:val="009B3299"/>
    <w:rsid w:val="009B7366"/>
    <w:rsid w:val="009D0A2F"/>
    <w:rsid w:val="009D695B"/>
    <w:rsid w:val="00A109B7"/>
    <w:rsid w:val="00A13D13"/>
    <w:rsid w:val="00A3397A"/>
    <w:rsid w:val="00AA70BE"/>
    <w:rsid w:val="00AE2EE5"/>
    <w:rsid w:val="00B11332"/>
    <w:rsid w:val="00B24047"/>
    <w:rsid w:val="00B62B7C"/>
    <w:rsid w:val="00B658F5"/>
    <w:rsid w:val="00B7369E"/>
    <w:rsid w:val="00BC40F3"/>
    <w:rsid w:val="00BE5DA4"/>
    <w:rsid w:val="00BF00A0"/>
    <w:rsid w:val="00C34640"/>
    <w:rsid w:val="00C37EBD"/>
    <w:rsid w:val="00C53E5F"/>
    <w:rsid w:val="00C83E08"/>
    <w:rsid w:val="00CC2324"/>
    <w:rsid w:val="00CC2727"/>
    <w:rsid w:val="00CF559C"/>
    <w:rsid w:val="00D32D52"/>
    <w:rsid w:val="00D63C20"/>
    <w:rsid w:val="00D805FC"/>
    <w:rsid w:val="00DB1078"/>
    <w:rsid w:val="00DC2194"/>
    <w:rsid w:val="00E00DCD"/>
    <w:rsid w:val="00E32457"/>
    <w:rsid w:val="00E625B7"/>
    <w:rsid w:val="00E714C2"/>
    <w:rsid w:val="00E75C09"/>
    <w:rsid w:val="00E8392F"/>
    <w:rsid w:val="00E84701"/>
    <w:rsid w:val="00F12C82"/>
    <w:rsid w:val="00F50D3F"/>
    <w:rsid w:val="00F76A15"/>
    <w:rsid w:val="00FB09C9"/>
    <w:rsid w:val="00FC26A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9E44B"/>
  <w15:chartTrackingRefBased/>
  <w15:docId w15:val="{CC1102B4-AB54-4FC0-BFF2-9B84444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EBD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character" w:styleId="Hyperlnk">
    <w:name w:val="Hyperlink"/>
    <w:basedOn w:val="Standardstycketeckensnitt"/>
    <w:uiPriority w:val="99"/>
    <w:unhideWhenUsed/>
    <w:rsid w:val="00B1133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BF00A0"/>
    <w:pPr>
      <w:ind w:left="720"/>
    </w:pPr>
  </w:style>
  <w:style w:type="character" w:styleId="Olstomnmnande">
    <w:name w:val="Unresolved Mention"/>
    <w:basedOn w:val="Standardstycketeckensnitt"/>
    <w:uiPriority w:val="99"/>
    <w:rsid w:val="00814A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4A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4A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34AAF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4A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4AAF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12</cp:revision>
  <dcterms:created xsi:type="dcterms:W3CDTF">2022-02-07T07:11:00Z</dcterms:created>
  <dcterms:modified xsi:type="dcterms:W3CDTF">2022-02-09T10:15:00Z</dcterms:modified>
</cp:coreProperties>
</file>