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F96E2" w14:textId="77777777" w:rsidR="00147A72" w:rsidRDefault="00421E35" w:rsidP="00147A72">
      <w:r>
        <w:rPr>
          <w:rFonts w:ascii="NewsGothicStd-Bold" w:hAnsi="NewsGothicStd-Bold" w:cs="NewsGothicStd-Bold"/>
          <w:b/>
          <w:bCs/>
          <w:sz w:val="36"/>
          <w:szCs w:val="36"/>
        </w:rPr>
        <w:t>V</w:t>
      </w:r>
      <w:r w:rsidR="00147A72">
        <w:rPr>
          <w:rFonts w:ascii="NewsGothicStd-Bold" w:hAnsi="NewsGothicStd-Bold" w:cs="NewsGothicStd-Bold"/>
          <w:b/>
          <w:bCs/>
          <w:sz w:val="36"/>
          <w:szCs w:val="36"/>
        </w:rPr>
        <w:t>accinera dig mot covid-19</w:t>
      </w:r>
    </w:p>
    <w:p w14:paraId="5D9C3AE2" w14:textId="77777777" w:rsidR="00421E35" w:rsidRPr="00BC3B5F" w:rsidRDefault="00421E35" w:rsidP="00F01F27">
      <w:pPr>
        <w:rPr>
          <w:rFonts w:ascii="TimesNewRomanPSMT" w:hAnsi="TimesNewRomanPSMT" w:cs="TimesNewRomanPSMT"/>
          <w:b/>
          <w:bCs/>
          <w:szCs w:val="24"/>
        </w:rPr>
      </w:pPr>
      <w:r w:rsidRPr="00BC3B5F">
        <w:rPr>
          <w:rFonts w:ascii="TimesNewRomanPSMT" w:hAnsi="TimesNewRomanPSMT" w:cs="TimesNewRomanPSMT"/>
          <w:b/>
          <w:bCs/>
          <w:szCs w:val="24"/>
        </w:rPr>
        <w:t xml:space="preserve">Nu kan du boka tid på din vårdcentral för att vaccinera dig. Om du </w:t>
      </w:r>
      <w:r w:rsidR="00BC3B5F">
        <w:rPr>
          <w:rFonts w:ascii="TimesNewRomanPSMT" w:hAnsi="TimesNewRomanPSMT" w:cs="TimesNewRomanPSMT"/>
          <w:b/>
          <w:bCs/>
          <w:szCs w:val="24"/>
        </w:rPr>
        <w:br/>
      </w:r>
      <w:r w:rsidRPr="00BC3B5F">
        <w:rPr>
          <w:rFonts w:ascii="TimesNewRomanPSMT" w:hAnsi="TimesNewRomanPSMT" w:cs="TimesNewRomanPSMT"/>
          <w:b/>
          <w:bCs/>
          <w:szCs w:val="24"/>
        </w:rPr>
        <w:t xml:space="preserve">bor </w:t>
      </w:r>
      <w:r w:rsidR="00F01F27" w:rsidRPr="00BC3B5F">
        <w:rPr>
          <w:rFonts w:ascii="TimesNewRomanPSMT" w:hAnsi="TimesNewRomanPSMT" w:cs="TimesNewRomanPSMT"/>
          <w:b/>
          <w:bCs/>
          <w:szCs w:val="24"/>
        </w:rPr>
        <w:t xml:space="preserve">ihop </w:t>
      </w:r>
      <w:r w:rsidRPr="00BC3B5F">
        <w:rPr>
          <w:rFonts w:ascii="TimesNewRomanPSMT" w:hAnsi="TimesNewRomanPSMT" w:cs="TimesNewRomanPSMT"/>
          <w:b/>
          <w:bCs/>
          <w:szCs w:val="24"/>
        </w:rPr>
        <w:t>med någon annan vux</w:t>
      </w:r>
      <w:r w:rsidR="00F01F27" w:rsidRPr="00BC3B5F">
        <w:rPr>
          <w:rFonts w:ascii="TimesNewRomanPSMT" w:hAnsi="TimesNewRomanPSMT" w:cs="TimesNewRomanPSMT"/>
          <w:b/>
          <w:bCs/>
          <w:szCs w:val="24"/>
        </w:rPr>
        <w:t xml:space="preserve">en, kan den personen också boka tid </w:t>
      </w:r>
      <w:r w:rsidR="00BC3B5F">
        <w:rPr>
          <w:rFonts w:ascii="TimesNewRomanPSMT" w:hAnsi="TimesNewRomanPSMT" w:cs="TimesNewRomanPSMT"/>
          <w:b/>
          <w:bCs/>
          <w:szCs w:val="24"/>
        </w:rPr>
        <w:br/>
      </w:r>
      <w:r w:rsidR="00F01F27" w:rsidRPr="00BC3B5F">
        <w:rPr>
          <w:rFonts w:ascii="TimesNewRomanPSMT" w:hAnsi="TimesNewRomanPSMT" w:cs="TimesNewRomanPSMT"/>
          <w:b/>
          <w:bCs/>
          <w:szCs w:val="24"/>
        </w:rPr>
        <w:t>nu</w:t>
      </w:r>
      <w:r w:rsidRPr="00BC3B5F">
        <w:rPr>
          <w:rFonts w:ascii="TimesNewRomanPSMT" w:hAnsi="TimesNewRomanPSMT" w:cs="TimesNewRomanPSMT"/>
          <w:b/>
          <w:bCs/>
          <w:szCs w:val="24"/>
        </w:rPr>
        <w:t xml:space="preserve">. </w:t>
      </w:r>
      <w:r w:rsidR="00147A72" w:rsidRPr="00BC3B5F">
        <w:rPr>
          <w:rFonts w:ascii="TimesNewRomanPSMT" w:hAnsi="TimesNewRomanPSMT" w:cs="TimesNewRomanPSMT"/>
          <w:b/>
          <w:bCs/>
          <w:szCs w:val="24"/>
        </w:rPr>
        <w:t xml:space="preserve">Folkhälsomyndigheten och Region Skåne rekommenderar att </w:t>
      </w:r>
      <w:r w:rsidRPr="00BC3B5F">
        <w:rPr>
          <w:rFonts w:ascii="TimesNewRomanPSMT" w:hAnsi="TimesNewRomanPSMT" w:cs="TimesNewRomanPSMT"/>
          <w:b/>
          <w:bCs/>
          <w:szCs w:val="24"/>
        </w:rPr>
        <w:t xml:space="preserve">du </w:t>
      </w:r>
      <w:r w:rsidR="00147A72" w:rsidRPr="00BC3B5F">
        <w:rPr>
          <w:rFonts w:ascii="TimesNewRomanPSMT" w:hAnsi="TimesNewRomanPSMT" w:cs="TimesNewRomanPSMT"/>
          <w:b/>
          <w:bCs/>
          <w:szCs w:val="24"/>
        </w:rPr>
        <w:t>vaccinera</w:t>
      </w:r>
      <w:r w:rsidRPr="00BC3B5F">
        <w:rPr>
          <w:rFonts w:ascii="TimesNewRomanPSMT" w:hAnsi="TimesNewRomanPSMT" w:cs="TimesNewRomanPSMT"/>
          <w:b/>
          <w:bCs/>
          <w:szCs w:val="24"/>
        </w:rPr>
        <w:t>r</w:t>
      </w:r>
      <w:r w:rsidR="00147A72" w:rsidRPr="00BC3B5F">
        <w:rPr>
          <w:rFonts w:ascii="TimesNewRomanPSMT" w:hAnsi="TimesNewRomanPSMT" w:cs="TimesNewRomanPSMT"/>
          <w:b/>
          <w:bCs/>
          <w:szCs w:val="24"/>
        </w:rPr>
        <w:t xml:space="preserve"> dig mot covid-19 för att undvika att bli allvarligt sjuk. Vaccinationen kostar inget och är frivillig. </w:t>
      </w:r>
    </w:p>
    <w:p w14:paraId="4D8BE7B0" w14:textId="77777777" w:rsidR="00147A72" w:rsidRPr="00421E35" w:rsidRDefault="00147A72" w:rsidP="00FC0E00">
      <w:pPr>
        <w:autoSpaceDE w:val="0"/>
        <w:autoSpaceDN w:val="0"/>
        <w:adjustRightInd w:val="0"/>
        <w:spacing w:after="0" w:line="240" w:lineRule="auto"/>
        <w:rPr>
          <w:rFonts w:ascii="TimesNewRomanPSMT" w:hAnsi="TimesNewRomanPSMT" w:cs="TimesNewRomanPSMT"/>
          <w:szCs w:val="24"/>
        </w:rPr>
      </w:pPr>
      <w:r w:rsidRPr="00421E35">
        <w:rPr>
          <w:rFonts w:ascii="TimesNewRomanPSMT" w:hAnsi="TimesNewRomanPSMT" w:cs="TimesNewRomanPSMT"/>
          <w:szCs w:val="24"/>
        </w:rPr>
        <w:t xml:space="preserve">Har du redan blivit vaccinerad mot covid-19 eller redan bokat tid för att vaccinera dig, gäller </w:t>
      </w:r>
      <w:r w:rsidR="00877212" w:rsidRPr="00421E35">
        <w:rPr>
          <w:rFonts w:ascii="TimesNewRomanPSMT" w:hAnsi="TimesNewRomanPSMT" w:cs="TimesNewRomanPSMT"/>
          <w:szCs w:val="24"/>
        </w:rPr>
        <w:t xml:space="preserve">den här </w:t>
      </w:r>
      <w:r w:rsidRPr="00421E35">
        <w:rPr>
          <w:rFonts w:ascii="TimesNewRomanPSMT" w:hAnsi="TimesNewRomanPSMT" w:cs="TimesNewRomanPSMT"/>
          <w:szCs w:val="24"/>
        </w:rPr>
        <w:t>informationen inte dig.</w:t>
      </w:r>
    </w:p>
    <w:p w14:paraId="0B4420E2" w14:textId="77777777" w:rsidR="00FC0E00" w:rsidRPr="00FC0E00" w:rsidRDefault="00FC0E00" w:rsidP="00FC0E00">
      <w:pPr>
        <w:autoSpaceDE w:val="0"/>
        <w:autoSpaceDN w:val="0"/>
        <w:adjustRightInd w:val="0"/>
        <w:spacing w:after="0" w:line="240" w:lineRule="auto"/>
        <w:rPr>
          <w:rFonts w:ascii="TimesNewRomanPSMT" w:hAnsi="TimesNewRomanPSMT" w:cs="TimesNewRomanPSMT"/>
          <w:szCs w:val="24"/>
        </w:rPr>
      </w:pPr>
    </w:p>
    <w:p w14:paraId="4FAE3EB0" w14:textId="77777777" w:rsidR="004310B0" w:rsidRPr="00AE39F4" w:rsidRDefault="004310B0" w:rsidP="00147A72">
      <w:pPr>
        <w:autoSpaceDE w:val="0"/>
        <w:autoSpaceDN w:val="0"/>
        <w:adjustRightInd w:val="0"/>
        <w:spacing w:after="0" w:line="240" w:lineRule="auto"/>
        <w:rPr>
          <w:rFonts w:ascii="NewsGothicStd-Bold" w:hAnsi="NewsGothicStd-Bold" w:cs="NewsGothicStd-Bold"/>
          <w:b/>
          <w:bCs/>
          <w:szCs w:val="24"/>
        </w:rPr>
      </w:pPr>
      <w:r w:rsidRPr="00AE39F4">
        <w:rPr>
          <w:rFonts w:ascii="NewsGothicStd-Bold" w:hAnsi="NewsGothicStd-Bold" w:cs="NewsGothicStd-Bold"/>
          <w:b/>
          <w:bCs/>
          <w:szCs w:val="24"/>
        </w:rPr>
        <w:t xml:space="preserve">Ring din vårdcentral för att boka tid </w:t>
      </w:r>
    </w:p>
    <w:p w14:paraId="6AA7D5CE" w14:textId="77777777" w:rsidR="00147A72" w:rsidRDefault="004310B0" w:rsidP="00147A72">
      <w:pPr>
        <w:autoSpaceDE w:val="0"/>
        <w:autoSpaceDN w:val="0"/>
        <w:adjustRightInd w:val="0"/>
        <w:spacing w:after="0" w:line="240" w:lineRule="auto"/>
        <w:rPr>
          <w:rFonts w:ascii="TimesNewRomanPSMT" w:hAnsi="TimesNewRomanPSMT" w:cs="TimesNewRomanPSMT"/>
          <w:szCs w:val="24"/>
        </w:rPr>
      </w:pPr>
      <w:r>
        <w:rPr>
          <w:rFonts w:ascii="TimesNewRomanPSMT" w:hAnsi="TimesNewRomanPSMT" w:cs="TimesNewRomanPSMT"/>
          <w:szCs w:val="24"/>
        </w:rPr>
        <w:t xml:space="preserve">Du är välkommen att </w:t>
      </w:r>
      <w:r w:rsidR="002D4845">
        <w:rPr>
          <w:rFonts w:ascii="TimesNewRomanPSMT" w:hAnsi="TimesNewRomanPSMT" w:cs="TimesNewRomanPSMT"/>
          <w:szCs w:val="24"/>
        </w:rPr>
        <w:t xml:space="preserve">ringa </w:t>
      </w:r>
      <w:r>
        <w:rPr>
          <w:rFonts w:ascii="TimesNewRomanPSMT" w:hAnsi="TimesNewRomanPSMT" w:cs="TimesNewRomanPSMT"/>
          <w:szCs w:val="24"/>
        </w:rPr>
        <w:t xml:space="preserve">din vårdcentral </w:t>
      </w:r>
      <w:r w:rsidR="00AE39F4">
        <w:rPr>
          <w:rFonts w:ascii="TimesNewRomanPSMT" w:hAnsi="TimesNewRomanPSMT" w:cs="TimesNewRomanPSMT"/>
          <w:szCs w:val="24"/>
        </w:rPr>
        <w:t xml:space="preserve">för att </w:t>
      </w:r>
      <w:r w:rsidR="00147A72">
        <w:rPr>
          <w:rFonts w:ascii="TimesNewRomanPSMT" w:hAnsi="TimesNewRomanPSMT" w:cs="TimesNewRomanPSMT"/>
          <w:szCs w:val="24"/>
        </w:rPr>
        <w:t>boka din första vaccinationstid.</w:t>
      </w:r>
      <w:r>
        <w:rPr>
          <w:rFonts w:ascii="TimesNewRomanPSMT" w:hAnsi="TimesNewRomanPSMT" w:cs="TimesNewRomanPSMT"/>
          <w:szCs w:val="24"/>
        </w:rPr>
        <w:t xml:space="preserve"> </w:t>
      </w:r>
    </w:p>
    <w:p w14:paraId="43C220F1" w14:textId="77777777" w:rsidR="00147A72" w:rsidRDefault="00147A72" w:rsidP="00147A72">
      <w:pPr>
        <w:autoSpaceDE w:val="0"/>
        <w:autoSpaceDN w:val="0"/>
        <w:adjustRightInd w:val="0"/>
        <w:spacing w:after="0" w:line="240" w:lineRule="auto"/>
        <w:rPr>
          <w:rFonts w:ascii="TimesNewRomanPSMT" w:hAnsi="TimesNewRomanPSMT" w:cs="TimesNewRomanPSMT"/>
          <w:szCs w:val="24"/>
        </w:rPr>
      </w:pPr>
    </w:p>
    <w:p w14:paraId="0976A6FB" w14:textId="77777777" w:rsidR="00147A72" w:rsidRDefault="00147A72" w:rsidP="00147A72">
      <w:pPr>
        <w:autoSpaceDE w:val="0"/>
        <w:autoSpaceDN w:val="0"/>
        <w:adjustRightInd w:val="0"/>
        <w:spacing w:after="0" w:line="240" w:lineRule="auto"/>
        <w:rPr>
          <w:rFonts w:ascii="NewsGothicStd-Bold" w:hAnsi="NewsGothicStd-Bold" w:cs="NewsGothicStd-Bold"/>
          <w:b/>
          <w:bCs/>
          <w:szCs w:val="24"/>
        </w:rPr>
      </w:pPr>
      <w:r>
        <w:rPr>
          <w:rFonts w:ascii="NewsGothicStd-Bold" w:hAnsi="NewsGothicStd-Bold" w:cs="NewsGothicStd-Bold"/>
          <w:b/>
          <w:bCs/>
          <w:szCs w:val="24"/>
        </w:rPr>
        <w:t>Du behöver två vaccindoser</w:t>
      </w:r>
    </w:p>
    <w:p w14:paraId="27F08E1A" w14:textId="77777777" w:rsidR="00147A72" w:rsidRDefault="00147A72" w:rsidP="00147A72">
      <w:pPr>
        <w:autoSpaceDE w:val="0"/>
        <w:autoSpaceDN w:val="0"/>
        <w:adjustRightInd w:val="0"/>
        <w:spacing w:after="0" w:line="240" w:lineRule="auto"/>
        <w:rPr>
          <w:rFonts w:ascii="TimesNewRomanPSMT" w:hAnsi="TimesNewRomanPSMT" w:cs="TimesNewRomanPSMT"/>
          <w:szCs w:val="24"/>
        </w:rPr>
      </w:pPr>
      <w:r>
        <w:rPr>
          <w:rFonts w:ascii="TimesNewRomanPSMT" w:hAnsi="TimesNewRomanPSMT" w:cs="TimesNewRomanPSMT"/>
          <w:szCs w:val="24"/>
        </w:rPr>
        <w:t>För att få skydd mot covid-19 behöver du två doser av vaccinet. Dessa får du vid två olika tillfällen. När du vaccinerar dig första gången får du tiden för din andra vaccination. Det är alltså bara tiden för den första vaccindosen som du bokar själv. Det tar ungefär en vecka efter sista sprutan innan du har ett bra skydd.</w:t>
      </w:r>
    </w:p>
    <w:p w14:paraId="528847A6" w14:textId="77777777" w:rsidR="00147A72" w:rsidRDefault="00147A72" w:rsidP="00147A72">
      <w:pPr>
        <w:autoSpaceDE w:val="0"/>
        <w:autoSpaceDN w:val="0"/>
        <w:adjustRightInd w:val="0"/>
        <w:spacing w:after="0" w:line="240" w:lineRule="auto"/>
        <w:rPr>
          <w:rFonts w:ascii="TimesNewRomanPSMT" w:hAnsi="TimesNewRomanPSMT" w:cs="TimesNewRomanPSMT"/>
          <w:szCs w:val="24"/>
        </w:rPr>
      </w:pPr>
    </w:p>
    <w:p w14:paraId="51317ABA" w14:textId="77777777" w:rsidR="00147A72" w:rsidRDefault="00147A72" w:rsidP="00147A72">
      <w:pPr>
        <w:autoSpaceDE w:val="0"/>
        <w:autoSpaceDN w:val="0"/>
        <w:adjustRightInd w:val="0"/>
        <w:spacing w:after="0" w:line="240" w:lineRule="auto"/>
        <w:rPr>
          <w:rFonts w:ascii="NewsGothicStd-Bold" w:hAnsi="NewsGothicStd-Bold" w:cs="NewsGothicStd-Bold"/>
          <w:b/>
          <w:bCs/>
          <w:szCs w:val="24"/>
        </w:rPr>
      </w:pPr>
      <w:r>
        <w:rPr>
          <w:rFonts w:ascii="NewsGothicStd-Bold" w:hAnsi="NewsGothicStd-Bold" w:cs="NewsGothicStd-Bold"/>
          <w:b/>
          <w:bCs/>
          <w:szCs w:val="24"/>
        </w:rPr>
        <w:t>Fyll i och ta med hälsodeklarationen</w:t>
      </w:r>
    </w:p>
    <w:p w14:paraId="723E2016" w14:textId="77777777" w:rsidR="00147A72" w:rsidRDefault="00421E35" w:rsidP="00421E35">
      <w:pPr>
        <w:autoSpaceDE w:val="0"/>
        <w:autoSpaceDN w:val="0"/>
        <w:adjustRightInd w:val="0"/>
        <w:spacing w:after="0" w:line="240" w:lineRule="auto"/>
        <w:rPr>
          <w:rFonts w:ascii="TimesNewRomanPSMT" w:hAnsi="TimesNewRomanPSMT" w:cs="TimesNewRomanPSMT"/>
          <w:szCs w:val="24"/>
        </w:rPr>
      </w:pPr>
      <w:r>
        <w:rPr>
          <w:rFonts w:ascii="TimesNewRomanPSMT" w:hAnsi="TimesNewRomanPSMT" w:cs="TimesNewRomanPSMT"/>
          <w:szCs w:val="24"/>
        </w:rPr>
        <w:t>Du får här också</w:t>
      </w:r>
      <w:r w:rsidR="00147A72">
        <w:rPr>
          <w:rFonts w:ascii="TimesNewRomanPSMT" w:hAnsi="TimesNewRomanPSMT" w:cs="TimesNewRomanPSMT"/>
          <w:szCs w:val="24"/>
        </w:rPr>
        <w:t xml:space="preserve"> en hälsodeklaration. Den fyller du i och tar med dig till vårdcentralen när du ska vaccineras.</w:t>
      </w:r>
    </w:p>
    <w:p w14:paraId="5461E91F" w14:textId="77777777" w:rsidR="00421E35" w:rsidRDefault="00421E35" w:rsidP="00421E35">
      <w:pPr>
        <w:autoSpaceDE w:val="0"/>
        <w:autoSpaceDN w:val="0"/>
        <w:adjustRightInd w:val="0"/>
        <w:spacing w:after="0" w:line="240" w:lineRule="auto"/>
        <w:rPr>
          <w:rFonts w:ascii="TimesNewRomanPSMT" w:hAnsi="TimesNewRomanPSMT" w:cs="TimesNewRomanPSMT"/>
          <w:szCs w:val="24"/>
        </w:rPr>
      </w:pPr>
    </w:p>
    <w:p w14:paraId="4B39314A" w14:textId="77777777" w:rsidR="00147A72" w:rsidRDefault="00147A72" w:rsidP="00147A72">
      <w:pPr>
        <w:autoSpaceDE w:val="0"/>
        <w:autoSpaceDN w:val="0"/>
        <w:adjustRightInd w:val="0"/>
        <w:spacing w:after="0" w:line="240" w:lineRule="auto"/>
        <w:rPr>
          <w:rFonts w:ascii="NewsGothicStd-Bold" w:hAnsi="NewsGothicStd-Bold" w:cs="NewsGothicStd-Bold"/>
          <w:b/>
          <w:bCs/>
          <w:szCs w:val="24"/>
        </w:rPr>
      </w:pPr>
      <w:r>
        <w:rPr>
          <w:rFonts w:ascii="NewsGothicStd-Bold" w:hAnsi="NewsGothicStd-Bold" w:cs="NewsGothicStd-Bold"/>
          <w:b/>
          <w:bCs/>
          <w:szCs w:val="24"/>
        </w:rPr>
        <w:t>Några saker att tänka på:</w:t>
      </w:r>
    </w:p>
    <w:p w14:paraId="6C24B45A" w14:textId="77777777" w:rsidR="00147A72" w:rsidRPr="00BC26D0" w:rsidRDefault="00147A72" w:rsidP="00147A72">
      <w:pPr>
        <w:pStyle w:val="Liststycke"/>
        <w:numPr>
          <w:ilvl w:val="0"/>
          <w:numId w:val="1"/>
        </w:numPr>
        <w:autoSpaceDE w:val="0"/>
        <w:autoSpaceDN w:val="0"/>
        <w:adjustRightInd w:val="0"/>
        <w:spacing w:after="0" w:line="240" w:lineRule="auto"/>
        <w:rPr>
          <w:rFonts w:ascii="TimesNewRomanPSMT" w:hAnsi="TimesNewRomanPSMT" w:cs="TimesNewRomanPSMT"/>
          <w:szCs w:val="24"/>
        </w:rPr>
      </w:pPr>
      <w:r w:rsidRPr="00BC26D0">
        <w:rPr>
          <w:rFonts w:ascii="TimesNewRomanPSMT" w:hAnsi="TimesNewRomanPSMT" w:cs="TimesNewRomanPSMT"/>
          <w:szCs w:val="24"/>
        </w:rPr>
        <w:t xml:space="preserve">Känner du dig sjuk ska du boka om din tid, genom att ringa </w:t>
      </w:r>
      <w:r>
        <w:rPr>
          <w:rFonts w:ascii="TimesNewRomanPSMT" w:hAnsi="TimesNewRomanPSMT" w:cs="TimesNewRomanPSMT"/>
          <w:szCs w:val="24"/>
        </w:rPr>
        <w:t>vårdcentralen</w:t>
      </w:r>
      <w:r w:rsidRPr="00BC26D0">
        <w:rPr>
          <w:rFonts w:ascii="TimesNewRomanPSMT" w:hAnsi="TimesNewRomanPSMT" w:cs="TimesNewRomanPSMT"/>
          <w:szCs w:val="24"/>
        </w:rPr>
        <w:t>.</w:t>
      </w:r>
    </w:p>
    <w:p w14:paraId="5727E40B" w14:textId="77777777" w:rsidR="00147A72" w:rsidRPr="00BC26D0" w:rsidRDefault="00147A72" w:rsidP="00147A72">
      <w:pPr>
        <w:pStyle w:val="Liststycke"/>
        <w:numPr>
          <w:ilvl w:val="0"/>
          <w:numId w:val="1"/>
        </w:numPr>
        <w:autoSpaceDE w:val="0"/>
        <w:autoSpaceDN w:val="0"/>
        <w:adjustRightInd w:val="0"/>
        <w:spacing w:after="0" w:line="240" w:lineRule="auto"/>
        <w:rPr>
          <w:rFonts w:ascii="TimesNewRomanPSMT" w:hAnsi="TimesNewRomanPSMT" w:cs="TimesNewRomanPSMT"/>
          <w:szCs w:val="24"/>
        </w:rPr>
      </w:pPr>
      <w:r w:rsidRPr="00BC26D0">
        <w:rPr>
          <w:rFonts w:ascii="TimesNewRomanPSMT" w:hAnsi="TimesNewRomanPSMT" w:cs="TimesNewRomanPSMT"/>
          <w:szCs w:val="24"/>
        </w:rPr>
        <w:t>Ta med ID-handling.</w:t>
      </w:r>
    </w:p>
    <w:p w14:paraId="306463DF" w14:textId="77777777" w:rsidR="00147A72" w:rsidRPr="00BC26D0" w:rsidRDefault="00147A72" w:rsidP="00147A72">
      <w:pPr>
        <w:pStyle w:val="Liststycke"/>
        <w:numPr>
          <w:ilvl w:val="0"/>
          <w:numId w:val="1"/>
        </w:numPr>
        <w:autoSpaceDE w:val="0"/>
        <w:autoSpaceDN w:val="0"/>
        <w:adjustRightInd w:val="0"/>
        <w:spacing w:after="0" w:line="240" w:lineRule="auto"/>
        <w:rPr>
          <w:rFonts w:ascii="TimesNewRomanPSMT" w:hAnsi="TimesNewRomanPSMT" w:cs="TimesNewRomanPSMT"/>
          <w:szCs w:val="24"/>
        </w:rPr>
      </w:pPr>
      <w:r w:rsidRPr="00BC26D0">
        <w:rPr>
          <w:rFonts w:ascii="TimesNewRomanPSMT" w:hAnsi="TimesNewRomanPSMT" w:cs="TimesNewRomanPSMT"/>
          <w:szCs w:val="24"/>
        </w:rPr>
        <w:t>Ha gärna kläder som gör att vi lätt kan nå din överarm och ge dig sprutan.</w:t>
      </w:r>
    </w:p>
    <w:p w14:paraId="16582EBE" w14:textId="77777777" w:rsidR="00147A72" w:rsidRPr="00BC26D0" w:rsidRDefault="00147A72" w:rsidP="00147A72">
      <w:pPr>
        <w:pStyle w:val="Liststycke"/>
        <w:numPr>
          <w:ilvl w:val="0"/>
          <w:numId w:val="1"/>
        </w:numPr>
        <w:autoSpaceDE w:val="0"/>
        <w:autoSpaceDN w:val="0"/>
        <w:adjustRightInd w:val="0"/>
        <w:spacing w:after="0" w:line="240" w:lineRule="auto"/>
        <w:rPr>
          <w:rFonts w:ascii="TimesNewRomanPSMT" w:hAnsi="TimesNewRomanPSMT" w:cs="TimesNewRomanPSMT"/>
          <w:szCs w:val="24"/>
        </w:rPr>
      </w:pPr>
      <w:r w:rsidRPr="00BC26D0">
        <w:rPr>
          <w:rFonts w:ascii="TimesNewRomanPSMT" w:hAnsi="TimesNewRomanPSMT" w:cs="TimesNewRomanPSMT"/>
          <w:szCs w:val="24"/>
        </w:rPr>
        <w:t>För att undvika trängsel och risk för smittspridning ber vi dig komma på utsatt tid och inte för långt i förväg.</w:t>
      </w:r>
    </w:p>
    <w:p w14:paraId="5005E280" w14:textId="77777777" w:rsidR="00147A72" w:rsidRDefault="00147A72" w:rsidP="00147A72">
      <w:pPr>
        <w:pStyle w:val="Liststycke"/>
        <w:numPr>
          <w:ilvl w:val="0"/>
          <w:numId w:val="1"/>
        </w:numPr>
        <w:rPr>
          <w:rFonts w:ascii="TimesNewRomanPSMT" w:hAnsi="TimesNewRomanPSMT" w:cs="TimesNewRomanPSMT"/>
          <w:szCs w:val="24"/>
        </w:rPr>
      </w:pPr>
      <w:r w:rsidRPr="00BC26D0">
        <w:rPr>
          <w:rFonts w:ascii="TimesNewRomanPSMT" w:hAnsi="TimesNewRomanPSMT" w:cs="TimesNewRomanPSMT"/>
          <w:szCs w:val="24"/>
        </w:rPr>
        <w:t>Efter att du har blivit vaccinerad kommer du att behöva vänta kvar i cirka 15 minuter.</w:t>
      </w:r>
    </w:p>
    <w:p w14:paraId="0CCF1A2D" w14:textId="77777777" w:rsidR="00421E35" w:rsidRDefault="00421E35" w:rsidP="00421E35">
      <w:pPr>
        <w:ind w:left="360"/>
        <w:rPr>
          <w:rFonts w:ascii="TimesNewRomanPSMT" w:hAnsi="TimesNewRomanPSMT" w:cs="TimesNewRomanPSMT"/>
          <w:szCs w:val="24"/>
        </w:rPr>
      </w:pPr>
    </w:p>
    <w:p w14:paraId="002BE361" w14:textId="77777777" w:rsidR="00421E35" w:rsidRDefault="00421E35" w:rsidP="00421E35">
      <w:pPr>
        <w:ind w:left="360"/>
        <w:rPr>
          <w:rFonts w:ascii="TimesNewRomanPSMT" w:hAnsi="TimesNewRomanPSMT" w:cs="TimesNewRomanPSMT"/>
          <w:szCs w:val="24"/>
        </w:rPr>
      </w:pPr>
    </w:p>
    <w:p w14:paraId="2EBEA81A" w14:textId="77777777" w:rsidR="00421E35" w:rsidRPr="00421E35" w:rsidRDefault="00421E35" w:rsidP="00421E35">
      <w:pPr>
        <w:ind w:left="360"/>
        <w:rPr>
          <w:rFonts w:ascii="TimesNewRomanPSMT" w:hAnsi="TimesNewRomanPSMT" w:cs="TimesNewRomanPSMT"/>
          <w:szCs w:val="24"/>
        </w:rPr>
      </w:pPr>
    </w:p>
    <w:p w14:paraId="6343B933" w14:textId="77777777" w:rsidR="00147A72" w:rsidRDefault="00147A72" w:rsidP="00147A72">
      <w:pPr>
        <w:autoSpaceDE w:val="0"/>
        <w:autoSpaceDN w:val="0"/>
        <w:adjustRightInd w:val="0"/>
        <w:spacing w:after="0" w:line="240" w:lineRule="auto"/>
        <w:rPr>
          <w:rFonts w:ascii="NewsGothicStd-Bold" w:hAnsi="NewsGothicStd-Bold" w:cs="NewsGothicStd-Bold"/>
          <w:b/>
          <w:bCs/>
          <w:szCs w:val="24"/>
        </w:rPr>
      </w:pPr>
      <w:r>
        <w:rPr>
          <w:rFonts w:ascii="NewsGothicStd-Bold" w:hAnsi="NewsGothicStd-Bold" w:cs="NewsGothicStd-Bold"/>
          <w:b/>
          <w:bCs/>
          <w:szCs w:val="24"/>
        </w:rPr>
        <w:lastRenderedPageBreak/>
        <w:t>Till dig som behandlas med blodförtunnande medicin</w:t>
      </w:r>
    </w:p>
    <w:p w14:paraId="3824B3E4" w14:textId="77777777" w:rsidR="00147A72" w:rsidRDefault="00147A72" w:rsidP="00147A72">
      <w:pPr>
        <w:autoSpaceDE w:val="0"/>
        <w:autoSpaceDN w:val="0"/>
        <w:adjustRightInd w:val="0"/>
        <w:spacing w:after="0" w:line="240" w:lineRule="auto"/>
        <w:rPr>
          <w:rFonts w:ascii="TimesNewRomanPSMT" w:hAnsi="TimesNewRomanPSMT" w:cs="TimesNewRomanPSMT"/>
          <w:szCs w:val="24"/>
        </w:rPr>
      </w:pPr>
      <w:r>
        <w:rPr>
          <w:rFonts w:ascii="TimesNewRomanPSMT" w:hAnsi="TimesNewRomanPSMT" w:cs="TimesNewRomanPSMT"/>
          <w:szCs w:val="24"/>
        </w:rPr>
        <w:t>Äter du blodförtunnande medicin? Då kan du behöva ta din medicin en annan tid för att minska risken för problem med blödning. I tabellen ser du om du kan ta din medicin som vanligt eller om du ska göra några ändringar.</w:t>
      </w:r>
    </w:p>
    <w:p w14:paraId="73160DEA" w14:textId="77777777" w:rsidR="00147A72" w:rsidRDefault="00147A72" w:rsidP="00147A72">
      <w:pPr>
        <w:autoSpaceDE w:val="0"/>
        <w:autoSpaceDN w:val="0"/>
        <w:adjustRightInd w:val="0"/>
        <w:spacing w:after="0" w:line="240" w:lineRule="auto"/>
        <w:rPr>
          <w:rFonts w:ascii="TimesNewRomanPSMT" w:hAnsi="TimesNewRomanPSMT" w:cs="TimesNewRomanPSMT"/>
          <w:szCs w:val="24"/>
        </w:rPr>
      </w:pPr>
    </w:p>
    <w:tbl>
      <w:tblPr>
        <w:tblStyle w:val="Tabellrutnt"/>
        <w:tblW w:w="0" w:type="auto"/>
        <w:tblLook w:val="04A0" w:firstRow="1" w:lastRow="0" w:firstColumn="1" w:lastColumn="0" w:noHBand="0" w:noVBand="1"/>
      </w:tblPr>
      <w:tblGrid>
        <w:gridCol w:w="3819"/>
        <w:gridCol w:w="3541"/>
      </w:tblGrid>
      <w:tr w:rsidR="00147A72" w:rsidRPr="00BC26D0" w14:paraId="539B7406" w14:textId="77777777" w:rsidTr="00FC0E00">
        <w:tc>
          <w:tcPr>
            <w:tcW w:w="3936" w:type="dxa"/>
          </w:tcPr>
          <w:p w14:paraId="3020ACEA" w14:textId="77777777" w:rsidR="00147A72" w:rsidRPr="00BC26D0" w:rsidRDefault="00147A72" w:rsidP="00C96AAD">
            <w:pPr>
              <w:autoSpaceDE w:val="0"/>
              <w:autoSpaceDN w:val="0"/>
              <w:adjustRightInd w:val="0"/>
              <w:spacing w:after="0" w:line="240" w:lineRule="auto"/>
              <w:rPr>
                <w:rFonts w:ascii="TimesNewRomanPS-BoldItalicMT" w:hAnsi="TimesNewRomanPS-BoldItalicMT" w:cs="TimesNewRomanPS-BoldItalicMT"/>
                <w:b/>
                <w:bCs/>
                <w:i/>
                <w:iCs/>
                <w:sz w:val="22"/>
              </w:rPr>
            </w:pPr>
            <w:r w:rsidRPr="00BC26D0">
              <w:rPr>
                <w:rFonts w:ascii="TimesNewRomanPS-BoldItalicMT" w:hAnsi="TimesNewRomanPS-BoldItalicMT" w:cs="TimesNewRomanPS-BoldItalicMT"/>
                <w:b/>
                <w:bCs/>
                <w:i/>
                <w:iCs/>
                <w:sz w:val="22"/>
              </w:rPr>
              <w:t xml:space="preserve">Vilken blodförtunnande medicin tar du? </w:t>
            </w:r>
          </w:p>
        </w:tc>
        <w:tc>
          <w:tcPr>
            <w:tcW w:w="3650" w:type="dxa"/>
          </w:tcPr>
          <w:p w14:paraId="70965DDA" w14:textId="77777777" w:rsidR="00147A72" w:rsidRPr="00BC26D0" w:rsidRDefault="00147A72" w:rsidP="00C96AAD">
            <w:pPr>
              <w:autoSpaceDE w:val="0"/>
              <w:autoSpaceDN w:val="0"/>
              <w:adjustRightInd w:val="0"/>
              <w:spacing w:after="0" w:line="240" w:lineRule="auto"/>
              <w:rPr>
                <w:rFonts w:ascii="TimesNewRomanPSMT" w:hAnsi="TimesNewRomanPSMT" w:cs="TimesNewRomanPSMT"/>
                <w:sz w:val="22"/>
              </w:rPr>
            </w:pPr>
            <w:r w:rsidRPr="00BC26D0">
              <w:rPr>
                <w:rFonts w:ascii="TimesNewRomanPS-BoldItalicMT" w:hAnsi="TimesNewRomanPS-BoldItalicMT" w:cs="TimesNewRomanPS-BoldItalicMT"/>
                <w:b/>
                <w:bCs/>
                <w:i/>
                <w:iCs/>
                <w:sz w:val="22"/>
              </w:rPr>
              <w:t>Så här ska du göra på vaccinations</w:t>
            </w:r>
            <w:r>
              <w:rPr>
                <w:rFonts w:ascii="TimesNewRomanPS-BoldItalicMT" w:hAnsi="TimesNewRomanPS-BoldItalicMT" w:cs="TimesNewRomanPS-BoldItalicMT"/>
                <w:b/>
                <w:bCs/>
                <w:i/>
                <w:iCs/>
                <w:sz w:val="22"/>
              </w:rPr>
              <w:t>-</w:t>
            </w:r>
            <w:r w:rsidRPr="00BC26D0">
              <w:rPr>
                <w:rFonts w:ascii="TimesNewRomanPS-BoldItalicMT" w:hAnsi="TimesNewRomanPS-BoldItalicMT" w:cs="TimesNewRomanPS-BoldItalicMT"/>
                <w:b/>
                <w:bCs/>
                <w:i/>
                <w:iCs/>
                <w:sz w:val="22"/>
              </w:rPr>
              <w:t>dagen</w:t>
            </w:r>
            <w:r w:rsidRPr="00BC26D0">
              <w:rPr>
                <w:rFonts w:ascii="TimesNewRomanPSMT" w:hAnsi="TimesNewRomanPSMT" w:cs="TimesNewRomanPSMT"/>
                <w:sz w:val="22"/>
              </w:rPr>
              <w:t xml:space="preserve"> </w:t>
            </w:r>
          </w:p>
        </w:tc>
      </w:tr>
      <w:tr w:rsidR="00147A72" w:rsidRPr="00BC26D0" w14:paraId="2347CB9C" w14:textId="77777777" w:rsidTr="00FC0E00">
        <w:tc>
          <w:tcPr>
            <w:tcW w:w="3936" w:type="dxa"/>
          </w:tcPr>
          <w:p w14:paraId="0DBEDF87" w14:textId="77777777" w:rsidR="00147A72" w:rsidRPr="00BC26D0" w:rsidRDefault="00147A72" w:rsidP="00C96AAD">
            <w:pPr>
              <w:autoSpaceDE w:val="0"/>
              <w:autoSpaceDN w:val="0"/>
              <w:adjustRightInd w:val="0"/>
              <w:rPr>
                <w:rFonts w:ascii="TimesNewRomanPSMT" w:hAnsi="TimesNewRomanPSMT" w:cs="TimesNewRomanPSMT"/>
                <w:sz w:val="22"/>
              </w:rPr>
            </w:pPr>
            <w:proofErr w:type="spellStart"/>
            <w:r w:rsidRPr="00BC26D0">
              <w:rPr>
                <w:rFonts w:ascii="TimesNewRomanPSMT" w:hAnsi="TimesNewRomanPSMT" w:cs="TimesNewRomanPSMT"/>
                <w:sz w:val="22"/>
              </w:rPr>
              <w:t>Eliquis</w:t>
            </w:r>
            <w:proofErr w:type="spellEnd"/>
            <w:r w:rsidRPr="00BC26D0">
              <w:rPr>
                <w:rFonts w:ascii="TimesNewRomanPSMT" w:hAnsi="TimesNewRomanPSMT" w:cs="TimesNewRomanPSMT"/>
                <w:sz w:val="22"/>
              </w:rPr>
              <w:t xml:space="preserve">, </w:t>
            </w:r>
            <w:proofErr w:type="spellStart"/>
            <w:r w:rsidRPr="00BC26D0">
              <w:rPr>
                <w:rFonts w:ascii="TimesNewRomanPSMT" w:hAnsi="TimesNewRomanPSMT" w:cs="TimesNewRomanPSMT"/>
                <w:sz w:val="22"/>
              </w:rPr>
              <w:t>Xarelto</w:t>
            </w:r>
            <w:proofErr w:type="spellEnd"/>
            <w:r w:rsidRPr="00BC26D0">
              <w:rPr>
                <w:rFonts w:ascii="TimesNewRomanPSMT" w:hAnsi="TimesNewRomanPSMT" w:cs="TimesNewRomanPSMT"/>
                <w:sz w:val="22"/>
              </w:rPr>
              <w:t xml:space="preserve">, </w:t>
            </w:r>
            <w:proofErr w:type="spellStart"/>
            <w:r w:rsidRPr="00BC26D0">
              <w:rPr>
                <w:rFonts w:ascii="TimesNewRomanPSMT" w:hAnsi="TimesNewRomanPSMT" w:cs="TimesNewRomanPSMT"/>
                <w:sz w:val="22"/>
              </w:rPr>
              <w:t>Pradaxa</w:t>
            </w:r>
            <w:proofErr w:type="spellEnd"/>
            <w:r w:rsidRPr="00BC26D0">
              <w:rPr>
                <w:rFonts w:ascii="TimesNewRomanPSMT" w:hAnsi="TimesNewRomanPSMT" w:cs="TimesNewRomanPSMT"/>
                <w:sz w:val="22"/>
              </w:rPr>
              <w:t xml:space="preserve"> eller </w:t>
            </w:r>
            <w:proofErr w:type="spellStart"/>
            <w:r w:rsidRPr="00BC26D0">
              <w:rPr>
                <w:rFonts w:ascii="TimesNewRomanPSMT" w:hAnsi="TimesNewRomanPSMT" w:cs="TimesNewRomanPSMT"/>
                <w:sz w:val="22"/>
              </w:rPr>
              <w:t>Lixiana</w:t>
            </w:r>
            <w:proofErr w:type="spellEnd"/>
          </w:p>
          <w:p w14:paraId="6E91ED3F" w14:textId="77777777" w:rsidR="00147A72" w:rsidRPr="00BC26D0" w:rsidRDefault="00147A72" w:rsidP="00C96AAD">
            <w:pPr>
              <w:autoSpaceDE w:val="0"/>
              <w:autoSpaceDN w:val="0"/>
              <w:adjustRightInd w:val="0"/>
              <w:spacing w:after="0" w:line="240" w:lineRule="auto"/>
              <w:rPr>
                <w:rFonts w:ascii="TimesNewRomanPSMT" w:hAnsi="TimesNewRomanPSMT" w:cs="TimesNewRomanPSMT"/>
                <w:sz w:val="22"/>
              </w:rPr>
            </w:pPr>
          </w:p>
        </w:tc>
        <w:tc>
          <w:tcPr>
            <w:tcW w:w="3650" w:type="dxa"/>
          </w:tcPr>
          <w:p w14:paraId="6F47745B" w14:textId="77777777" w:rsidR="00147A72" w:rsidRPr="00BC26D0" w:rsidRDefault="00147A72" w:rsidP="00C96AAD">
            <w:pPr>
              <w:autoSpaceDE w:val="0"/>
              <w:autoSpaceDN w:val="0"/>
              <w:adjustRightInd w:val="0"/>
              <w:spacing w:after="0" w:line="240" w:lineRule="auto"/>
              <w:rPr>
                <w:rFonts w:ascii="TimesNewRomanPSMT" w:hAnsi="TimesNewRomanPSMT" w:cs="TimesNewRomanPSMT"/>
                <w:sz w:val="22"/>
              </w:rPr>
            </w:pPr>
            <w:r w:rsidRPr="00BC26D0">
              <w:rPr>
                <w:rFonts w:ascii="TimesNewRomanPSMT" w:hAnsi="TimesNewRomanPSMT" w:cs="TimesNewRomanPSMT"/>
                <w:sz w:val="22"/>
              </w:rPr>
              <w:t>Ta morgondosen två timmar efter att du har vaccinerat dig. Om du normalt tar dina tabletter både morgon och kväll ska du hoppa över morgondosen den dag du vaccineras.</w:t>
            </w:r>
          </w:p>
        </w:tc>
      </w:tr>
      <w:tr w:rsidR="00147A72" w:rsidRPr="00BC26D0" w14:paraId="280A0D90" w14:textId="77777777" w:rsidTr="00FC0E00">
        <w:tc>
          <w:tcPr>
            <w:tcW w:w="3936" w:type="dxa"/>
          </w:tcPr>
          <w:p w14:paraId="145ADF97" w14:textId="77777777" w:rsidR="00147A72" w:rsidRPr="00BC26D0" w:rsidRDefault="00147A72" w:rsidP="00C96AAD">
            <w:pPr>
              <w:autoSpaceDE w:val="0"/>
              <w:autoSpaceDN w:val="0"/>
              <w:adjustRightInd w:val="0"/>
              <w:spacing w:after="0" w:line="240" w:lineRule="auto"/>
              <w:rPr>
                <w:rFonts w:ascii="TimesNewRomanPSMT" w:hAnsi="TimesNewRomanPSMT" w:cs="TimesNewRomanPSMT"/>
                <w:sz w:val="22"/>
              </w:rPr>
            </w:pPr>
            <w:proofErr w:type="spellStart"/>
            <w:r w:rsidRPr="00BC26D0">
              <w:rPr>
                <w:rFonts w:ascii="TimesNewRomanPSMT" w:hAnsi="TimesNewRomanPSMT" w:cs="TimesNewRomanPSMT"/>
                <w:sz w:val="22"/>
              </w:rPr>
              <w:t>Trombyl</w:t>
            </w:r>
            <w:proofErr w:type="spellEnd"/>
            <w:r w:rsidRPr="00BC26D0">
              <w:rPr>
                <w:rFonts w:ascii="TimesNewRomanPSMT" w:hAnsi="TimesNewRomanPSMT" w:cs="TimesNewRomanPSMT"/>
                <w:sz w:val="22"/>
              </w:rPr>
              <w:t xml:space="preserve">, Acetylsalicylsyra, </w:t>
            </w:r>
            <w:proofErr w:type="spellStart"/>
            <w:r w:rsidRPr="00BC26D0">
              <w:rPr>
                <w:rFonts w:ascii="TimesNewRomanPSMT" w:hAnsi="TimesNewRomanPSMT" w:cs="TimesNewRomanPSMT"/>
                <w:sz w:val="22"/>
              </w:rPr>
              <w:t>Clopidogrel</w:t>
            </w:r>
            <w:proofErr w:type="spellEnd"/>
            <w:r w:rsidRPr="00BC26D0">
              <w:rPr>
                <w:rFonts w:ascii="TimesNewRomanPSMT" w:hAnsi="TimesNewRomanPSMT" w:cs="TimesNewRomanPSMT"/>
                <w:sz w:val="22"/>
              </w:rPr>
              <w:t xml:space="preserve">, </w:t>
            </w:r>
            <w:proofErr w:type="spellStart"/>
            <w:r w:rsidRPr="00BC26D0">
              <w:rPr>
                <w:rFonts w:ascii="TimesNewRomanPSMT" w:hAnsi="TimesNewRomanPSMT" w:cs="TimesNewRomanPSMT"/>
                <w:sz w:val="22"/>
              </w:rPr>
              <w:t>Efient</w:t>
            </w:r>
            <w:proofErr w:type="spellEnd"/>
            <w:r w:rsidRPr="00BC26D0">
              <w:rPr>
                <w:rFonts w:ascii="TimesNewRomanPSMT" w:hAnsi="TimesNewRomanPSMT" w:cs="TimesNewRomanPSMT"/>
                <w:sz w:val="22"/>
              </w:rPr>
              <w:t xml:space="preserve">, </w:t>
            </w:r>
            <w:proofErr w:type="spellStart"/>
            <w:r w:rsidRPr="00BC26D0">
              <w:rPr>
                <w:rFonts w:ascii="TimesNewRomanPSMT" w:hAnsi="TimesNewRomanPSMT" w:cs="TimesNewRomanPSMT"/>
                <w:sz w:val="22"/>
              </w:rPr>
              <w:t>Brilique</w:t>
            </w:r>
            <w:proofErr w:type="spellEnd"/>
            <w:r w:rsidRPr="00BC26D0">
              <w:rPr>
                <w:rFonts w:ascii="TimesNewRomanPSMT" w:hAnsi="TimesNewRomanPSMT" w:cs="TimesNewRomanPSMT"/>
                <w:sz w:val="22"/>
              </w:rPr>
              <w:t xml:space="preserve">, </w:t>
            </w:r>
            <w:proofErr w:type="spellStart"/>
            <w:r w:rsidRPr="00BC26D0">
              <w:rPr>
                <w:rFonts w:ascii="TimesNewRomanPSMT" w:hAnsi="TimesNewRomanPSMT" w:cs="TimesNewRomanPSMT"/>
                <w:sz w:val="22"/>
              </w:rPr>
              <w:t>Dipyridamol</w:t>
            </w:r>
            <w:proofErr w:type="spellEnd"/>
            <w:r w:rsidRPr="00BC26D0">
              <w:rPr>
                <w:rFonts w:ascii="TimesNewRomanPSMT" w:hAnsi="TimesNewRomanPSMT" w:cs="TimesNewRomanPSMT"/>
                <w:sz w:val="22"/>
              </w:rPr>
              <w:t xml:space="preserve"> eller </w:t>
            </w:r>
            <w:proofErr w:type="spellStart"/>
            <w:r w:rsidRPr="00BC26D0">
              <w:rPr>
                <w:rFonts w:ascii="TimesNewRomanPSMT" w:hAnsi="TimesNewRomanPSMT" w:cs="TimesNewRomanPSMT"/>
                <w:sz w:val="22"/>
              </w:rPr>
              <w:t>Diprasorin</w:t>
            </w:r>
            <w:proofErr w:type="spellEnd"/>
          </w:p>
        </w:tc>
        <w:tc>
          <w:tcPr>
            <w:tcW w:w="3650" w:type="dxa"/>
          </w:tcPr>
          <w:p w14:paraId="7D405501" w14:textId="77777777" w:rsidR="00147A72" w:rsidRPr="00BC26D0" w:rsidRDefault="00147A72" w:rsidP="00C96AAD">
            <w:pPr>
              <w:autoSpaceDE w:val="0"/>
              <w:autoSpaceDN w:val="0"/>
              <w:adjustRightInd w:val="0"/>
              <w:spacing w:after="0" w:line="240" w:lineRule="auto"/>
              <w:rPr>
                <w:rFonts w:ascii="TimesNewRomanPSMT" w:hAnsi="TimesNewRomanPSMT" w:cs="TimesNewRomanPSMT"/>
                <w:sz w:val="22"/>
              </w:rPr>
            </w:pPr>
            <w:r w:rsidRPr="00BC26D0">
              <w:rPr>
                <w:rFonts w:ascii="TimesNewRomanPSMT" w:hAnsi="TimesNewRomanPSMT" w:cs="TimesNewRomanPSMT"/>
                <w:sz w:val="22"/>
              </w:rPr>
              <w:t>Ta din medicin som vanligt.</w:t>
            </w:r>
          </w:p>
        </w:tc>
      </w:tr>
      <w:tr w:rsidR="00147A72" w:rsidRPr="00BC26D0" w14:paraId="72EB238B" w14:textId="77777777" w:rsidTr="00FC0E00">
        <w:tc>
          <w:tcPr>
            <w:tcW w:w="3936" w:type="dxa"/>
          </w:tcPr>
          <w:p w14:paraId="24B70D14" w14:textId="77777777" w:rsidR="00147A72" w:rsidRPr="00BC26D0" w:rsidRDefault="00147A72" w:rsidP="00C96AAD">
            <w:pPr>
              <w:autoSpaceDE w:val="0"/>
              <w:autoSpaceDN w:val="0"/>
              <w:adjustRightInd w:val="0"/>
              <w:spacing w:after="0" w:line="240" w:lineRule="auto"/>
              <w:rPr>
                <w:rFonts w:ascii="TimesNewRomanPSMT" w:hAnsi="TimesNewRomanPSMT" w:cs="TimesNewRomanPSMT"/>
                <w:sz w:val="22"/>
              </w:rPr>
            </w:pPr>
            <w:r w:rsidRPr="00BC26D0">
              <w:rPr>
                <w:rFonts w:ascii="TimesNewRomanPSMT" w:hAnsi="TimesNewRomanPSMT" w:cs="TimesNewRomanPSMT"/>
                <w:sz w:val="22"/>
              </w:rPr>
              <w:t xml:space="preserve">Heparin, Fragmin, </w:t>
            </w:r>
            <w:proofErr w:type="spellStart"/>
            <w:r w:rsidRPr="00BC26D0">
              <w:rPr>
                <w:rFonts w:ascii="TimesNewRomanPSMT" w:hAnsi="TimesNewRomanPSMT" w:cs="TimesNewRomanPSMT"/>
                <w:sz w:val="22"/>
              </w:rPr>
              <w:t>Innohep</w:t>
            </w:r>
            <w:proofErr w:type="spellEnd"/>
            <w:r w:rsidRPr="00BC26D0">
              <w:rPr>
                <w:rFonts w:ascii="TimesNewRomanPSMT" w:hAnsi="TimesNewRomanPSMT" w:cs="TimesNewRomanPSMT"/>
                <w:sz w:val="22"/>
              </w:rPr>
              <w:t xml:space="preserve"> eller </w:t>
            </w:r>
            <w:proofErr w:type="spellStart"/>
            <w:r w:rsidRPr="00BC26D0">
              <w:rPr>
                <w:rFonts w:ascii="TimesNewRomanPSMT" w:hAnsi="TimesNewRomanPSMT" w:cs="TimesNewRomanPSMT"/>
                <w:sz w:val="22"/>
              </w:rPr>
              <w:t>Klexane</w:t>
            </w:r>
            <w:proofErr w:type="spellEnd"/>
            <w:r w:rsidRPr="00BC26D0">
              <w:rPr>
                <w:rFonts w:ascii="TimesNewRomanPSMT" w:hAnsi="TimesNewRomanPSMT" w:cs="TimesNewRomanPSMT"/>
                <w:sz w:val="22"/>
              </w:rPr>
              <w:t xml:space="preserve"> </w:t>
            </w:r>
          </w:p>
        </w:tc>
        <w:tc>
          <w:tcPr>
            <w:tcW w:w="3650" w:type="dxa"/>
          </w:tcPr>
          <w:p w14:paraId="1D7D81D9" w14:textId="77777777" w:rsidR="00147A72" w:rsidRPr="00BC26D0" w:rsidRDefault="00147A72" w:rsidP="00C96AAD">
            <w:pPr>
              <w:autoSpaceDE w:val="0"/>
              <w:autoSpaceDN w:val="0"/>
              <w:adjustRightInd w:val="0"/>
              <w:spacing w:after="0" w:line="240" w:lineRule="auto"/>
              <w:rPr>
                <w:rFonts w:ascii="TimesNewRomanPSMT" w:hAnsi="TimesNewRomanPSMT" w:cs="TimesNewRomanPSMT"/>
                <w:sz w:val="22"/>
              </w:rPr>
            </w:pPr>
            <w:r w:rsidRPr="00BC26D0">
              <w:rPr>
                <w:rFonts w:ascii="TimesNewRomanPSMT" w:hAnsi="TimesNewRomanPSMT" w:cs="TimesNewRomanPSMT"/>
                <w:sz w:val="22"/>
              </w:rPr>
              <w:t>Ta morgondosen två timmar efter att du har vaccinerat dig. Om du tar dosen på kvällen tar du den precis som vanligt.</w:t>
            </w:r>
          </w:p>
        </w:tc>
      </w:tr>
      <w:tr w:rsidR="00147A72" w:rsidRPr="00BC26D0" w14:paraId="742AE4AA" w14:textId="77777777" w:rsidTr="00FC0E00">
        <w:tc>
          <w:tcPr>
            <w:tcW w:w="3936" w:type="dxa"/>
          </w:tcPr>
          <w:p w14:paraId="41BF70CD" w14:textId="77777777" w:rsidR="00147A72" w:rsidRPr="00BC26D0" w:rsidRDefault="00147A72" w:rsidP="00C96AAD">
            <w:pPr>
              <w:autoSpaceDE w:val="0"/>
              <w:autoSpaceDN w:val="0"/>
              <w:adjustRightInd w:val="0"/>
              <w:spacing w:after="0" w:line="240" w:lineRule="auto"/>
              <w:rPr>
                <w:rFonts w:ascii="TimesNewRomanPSMT" w:hAnsi="TimesNewRomanPSMT" w:cs="TimesNewRomanPSMT"/>
                <w:sz w:val="22"/>
              </w:rPr>
            </w:pPr>
            <w:proofErr w:type="spellStart"/>
            <w:r w:rsidRPr="00BC26D0">
              <w:rPr>
                <w:rFonts w:ascii="TimesNewRomanPSMT" w:hAnsi="TimesNewRomanPSMT" w:cs="TimesNewRomanPSMT"/>
                <w:sz w:val="22"/>
              </w:rPr>
              <w:t>Waran</w:t>
            </w:r>
            <w:proofErr w:type="spellEnd"/>
            <w:r w:rsidRPr="00BC26D0">
              <w:rPr>
                <w:rFonts w:ascii="TimesNewRomanPSMT" w:hAnsi="TimesNewRomanPSMT" w:cs="TimesNewRomanPSMT"/>
                <w:sz w:val="22"/>
              </w:rPr>
              <w:t xml:space="preserve"> eller </w:t>
            </w:r>
            <w:proofErr w:type="spellStart"/>
            <w:r w:rsidRPr="00BC26D0">
              <w:rPr>
                <w:rFonts w:ascii="TimesNewRomanPSMT" w:hAnsi="TimesNewRomanPSMT" w:cs="TimesNewRomanPSMT"/>
                <w:sz w:val="22"/>
              </w:rPr>
              <w:t>Warfarin</w:t>
            </w:r>
            <w:proofErr w:type="spellEnd"/>
          </w:p>
        </w:tc>
        <w:tc>
          <w:tcPr>
            <w:tcW w:w="3650" w:type="dxa"/>
          </w:tcPr>
          <w:p w14:paraId="68573220" w14:textId="77777777" w:rsidR="00147A72" w:rsidRPr="00BC26D0" w:rsidRDefault="00147A72" w:rsidP="00C96AAD">
            <w:pPr>
              <w:autoSpaceDE w:val="0"/>
              <w:autoSpaceDN w:val="0"/>
              <w:adjustRightInd w:val="0"/>
              <w:spacing w:after="0" w:line="240" w:lineRule="auto"/>
              <w:rPr>
                <w:rFonts w:ascii="TimesNewRomanPSMT" w:hAnsi="TimesNewRomanPSMT" w:cs="TimesNewRomanPSMT"/>
                <w:sz w:val="22"/>
              </w:rPr>
            </w:pPr>
            <w:r w:rsidRPr="00BC26D0">
              <w:rPr>
                <w:rFonts w:ascii="TimesNewRomanPSMT" w:hAnsi="TimesNewRomanPSMT" w:cs="TimesNewRomanPSMT"/>
                <w:sz w:val="22"/>
              </w:rPr>
              <w:t xml:space="preserve">Du kan vaccinera dig om det senaste </w:t>
            </w:r>
            <w:r w:rsidRPr="00BC26D0">
              <w:rPr>
                <w:rFonts w:ascii="TimesNewRomanPSMT" w:hAnsi="TimesNewRomanPSMT" w:cs="TimesNewRomanPSMT"/>
                <w:sz w:val="22"/>
              </w:rPr>
              <w:br/>
              <w:t>PK-INR-värdet var mindre än 3.</w:t>
            </w:r>
          </w:p>
        </w:tc>
      </w:tr>
      <w:tr w:rsidR="00147A72" w:rsidRPr="00BC26D0" w14:paraId="458CCA2E" w14:textId="77777777" w:rsidTr="00FC0E00">
        <w:tc>
          <w:tcPr>
            <w:tcW w:w="3936" w:type="dxa"/>
          </w:tcPr>
          <w:p w14:paraId="2C93554E" w14:textId="77777777" w:rsidR="00147A72" w:rsidRPr="00BC26D0" w:rsidRDefault="00147A72" w:rsidP="00C96AAD">
            <w:pPr>
              <w:autoSpaceDE w:val="0"/>
              <w:autoSpaceDN w:val="0"/>
              <w:adjustRightInd w:val="0"/>
              <w:spacing w:after="0" w:line="240" w:lineRule="auto"/>
              <w:rPr>
                <w:rFonts w:ascii="TimesNewRomanPSMT" w:hAnsi="TimesNewRomanPSMT" w:cs="TimesNewRomanPSMT"/>
                <w:sz w:val="22"/>
              </w:rPr>
            </w:pPr>
            <w:r w:rsidRPr="00BC26D0">
              <w:rPr>
                <w:rFonts w:ascii="TimesNewRomanPSMT" w:hAnsi="TimesNewRomanPSMT" w:cs="TimesNewRomanPSMT"/>
                <w:sz w:val="22"/>
              </w:rPr>
              <w:t>Övriga, eller om du tar en kombination av flera av ovanstående mediciner</w:t>
            </w:r>
          </w:p>
        </w:tc>
        <w:tc>
          <w:tcPr>
            <w:tcW w:w="3650" w:type="dxa"/>
          </w:tcPr>
          <w:p w14:paraId="2B3C5B71" w14:textId="77777777" w:rsidR="00147A72" w:rsidRPr="00BC26D0" w:rsidRDefault="00147A72" w:rsidP="00C96AAD">
            <w:pPr>
              <w:autoSpaceDE w:val="0"/>
              <w:autoSpaceDN w:val="0"/>
              <w:adjustRightInd w:val="0"/>
              <w:spacing w:after="0" w:line="240" w:lineRule="auto"/>
              <w:rPr>
                <w:rFonts w:ascii="TimesNewRomanPSMT" w:hAnsi="TimesNewRomanPSMT" w:cs="TimesNewRomanPSMT"/>
                <w:sz w:val="22"/>
              </w:rPr>
            </w:pPr>
            <w:r w:rsidRPr="00BC26D0">
              <w:rPr>
                <w:rFonts w:ascii="TimesNewRomanPSMT" w:hAnsi="TimesNewRomanPSMT" w:cs="TimesNewRomanPSMT"/>
                <w:sz w:val="22"/>
              </w:rPr>
              <w:t>Rådfråga den mottagning eller läkare som har skrivit ut din blodförtunnande medicin.</w:t>
            </w:r>
          </w:p>
        </w:tc>
      </w:tr>
    </w:tbl>
    <w:p w14:paraId="45350F2B" w14:textId="77777777" w:rsidR="00147A72" w:rsidRDefault="00147A72" w:rsidP="00147A72">
      <w:pPr>
        <w:autoSpaceDE w:val="0"/>
        <w:autoSpaceDN w:val="0"/>
        <w:adjustRightInd w:val="0"/>
        <w:spacing w:after="0" w:line="240" w:lineRule="auto"/>
        <w:rPr>
          <w:rFonts w:ascii="NewsGothicStd-Bold" w:hAnsi="NewsGothicStd-Bold" w:cs="NewsGothicStd-Bold"/>
          <w:b/>
          <w:bCs/>
          <w:szCs w:val="24"/>
        </w:rPr>
      </w:pPr>
    </w:p>
    <w:p w14:paraId="1F93B0E7" w14:textId="77777777" w:rsidR="00F01F27" w:rsidRPr="00F01F27" w:rsidRDefault="00F01F27" w:rsidP="00147A72">
      <w:pPr>
        <w:autoSpaceDE w:val="0"/>
        <w:autoSpaceDN w:val="0"/>
        <w:adjustRightInd w:val="0"/>
        <w:spacing w:after="0" w:line="240" w:lineRule="auto"/>
        <w:rPr>
          <w:rFonts w:ascii="NewsGothicStd-Bold" w:hAnsi="NewsGothicStd-Bold" w:cs="NewsGothicStd-Bold"/>
          <w:b/>
          <w:bCs/>
          <w:szCs w:val="24"/>
        </w:rPr>
      </w:pPr>
      <w:r w:rsidRPr="00F01F27">
        <w:rPr>
          <w:rFonts w:ascii="NewsGothicStd-Bold" w:hAnsi="NewsGothicStd-Bold" w:cs="NewsGothicStd-Bold"/>
          <w:b/>
          <w:bCs/>
          <w:szCs w:val="24"/>
        </w:rPr>
        <w:t>Vem får den här informationen?</w:t>
      </w:r>
    </w:p>
    <w:p w14:paraId="7EADC7A5" w14:textId="77777777" w:rsidR="004D5F9D" w:rsidRDefault="004D5F9D" w:rsidP="00F01F27">
      <w:pPr>
        <w:autoSpaceDE w:val="0"/>
        <w:autoSpaceDN w:val="0"/>
        <w:adjustRightInd w:val="0"/>
        <w:spacing w:after="0" w:line="240" w:lineRule="auto"/>
        <w:rPr>
          <w:sz w:val="23"/>
          <w:szCs w:val="23"/>
        </w:rPr>
      </w:pPr>
      <w:r>
        <w:rPr>
          <w:sz w:val="23"/>
          <w:szCs w:val="23"/>
        </w:rPr>
        <w:t xml:space="preserve">Den här informationen får du som har återkommande besök av hemtjänsten för hjälp med personlig omvårdnad. Personlig omvårdnad kan till exempel vara att du får stöd och hjälp vid på- och avklädning, hygien och förflyttning. </w:t>
      </w:r>
    </w:p>
    <w:p w14:paraId="4AC544F3" w14:textId="77777777" w:rsidR="004D5F9D" w:rsidRDefault="004D5F9D" w:rsidP="00F01F27">
      <w:pPr>
        <w:autoSpaceDE w:val="0"/>
        <w:autoSpaceDN w:val="0"/>
        <w:adjustRightInd w:val="0"/>
        <w:spacing w:after="0" w:line="240" w:lineRule="auto"/>
        <w:rPr>
          <w:sz w:val="23"/>
          <w:szCs w:val="23"/>
        </w:rPr>
      </w:pPr>
    </w:p>
    <w:p w14:paraId="0F296F35" w14:textId="6BD0F7F4" w:rsidR="00F01F27" w:rsidRDefault="00F01F27" w:rsidP="00F01F27">
      <w:pPr>
        <w:autoSpaceDE w:val="0"/>
        <w:autoSpaceDN w:val="0"/>
        <w:adjustRightInd w:val="0"/>
        <w:spacing w:after="0" w:line="240" w:lineRule="auto"/>
        <w:rPr>
          <w:rFonts w:ascii="NewsGothicStd-Bold" w:hAnsi="NewsGothicStd-Bold" w:cs="NewsGothicStd-Bold"/>
          <w:b/>
          <w:bCs/>
          <w:szCs w:val="24"/>
        </w:rPr>
      </w:pPr>
      <w:r>
        <w:rPr>
          <w:rFonts w:ascii="NewsGothicStd-Bold" w:hAnsi="NewsGothicStd-Bold" w:cs="NewsGothicStd-Bold"/>
          <w:b/>
          <w:bCs/>
          <w:szCs w:val="24"/>
        </w:rPr>
        <w:t>Mer information och information på andra språk</w:t>
      </w:r>
    </w:p>
    <w:p w14:paraId="439C013F" w14:textId="77777777" w:rsidR="00F01F27" w:rsidRDefault="00F01F27" w:rsidP="00F01F27">
      <w:pPr>
        <w:autoSpaceDE w:val="0"/>
        <w:autoSpaceDN w:val="0"/>
        <w:adjustRightInd w:val="0"/>
        <w:spacing w:after="0" w:line="240" w:lineRule="auto"/>
        <w:rPr>
          <w:rFonts w:ascii="TimesNewRomanPSMT" w:hAnsi="TimesNewRomanPSMT" w:cs="TimesNewRomanPSMT"/>
          <w:szCs w:val="24"/>
        </w:rPr>
      </w:pPr>
      <w:r>
        <w:rPr>
          <w:rFonts w:ascii="TimesNewRomanPSMT" w:hAnsi="TimesNewRomanPSMT" w:cs="TimesNewRomanPSMT"/>
          <w:szCs w:val="24"/>
        </w:rPr>
        <w:t>Har du allmänna frågor och vill veta mer om vaccin mot covid-19 och om hur vaccineringen går till finns information på 1177.se.</w:t>
      </w:r>
    </w:p>
    <w:p w14:paraId="52E8A22E" w14:textId="77777777" w:rsidR="00F01F27" w:rsidRDefault="00F01F27" w:rsidP="00F01F27">
      <w:pPr>
        <w:autoSpaceDE w:val="0"/>
        <w:autoSpaceDN w:val="0"/>
        <w:adjustRightInd w:val="0"/>
        <w:spacing w:after="0" w:line="240" w:lineRule="auto"/>
        <w:rPr>
          <w:rFonts w:ascii="TimesNewRomanPSMT" w:hAnsi="TimesNewRomanPSMT" w:cs="TimesNewRomanPSMT"/>
          <w:szCs w:val="24"/>
        </w:rPr>
      </w:pPr>
    </w:p>
    <w:p w14:paraId="41A2A5D0" w14:textId="77777777" w:rsidR="00F01F27" w:rsidRPr="00081CA1" w:rsidRDefault="00F01F27" w:rsidP="00F01F27">
      <w:pPr>
        <w:autoSpaceDE w:val="0"/>
        <w:autoSpaceDN w:val="0"/>
        <w:adjustRightInd w:val="0"/>
        <w:spacing w:after="0" w:line="240" w:lineRule="auto"/>
        <w:rPr>
          <w:rFonts w:ascii="TimesNewRomanPS-BoldMT" w:hAnsi="TimesNewRomanPS-BoldMT" w:cs="TimesNewRomanPS-BoldMT"/>
          <w:b/>
          <w:bCs/>
          <w:szCs w:val="24"/>
          <w:lang w:val="en-US"/>
        </w:rPr>
      </w:pPr>
      <w:r w:rsidRPr="00081CA1">
        <w:rPr>
          <w:rFonts w:ascii="TimesNewRomanPS-BoldMT" w:hAnsi="TimesNewRomanPS-BoldMT" w:cs="TimesNewRomanPS-BoldMT"/>
          <w:b/>
          <w:bCs/>
          <w:szCs w:val="24"/>
          <w:lang w:val="en-US"/>
        </w:rPr>
        <w:t>Information in other languages</w:t>
      </w:r>
    </w:p>
    <w:p w14:paraId="17BFF402" w14:textId="77777777" w:rsidR="00F01F27" w:rsidRDefault="00F01F27" w:rsidP="00F01F27">
      <w:pPr>
        <w:autoSpaceDE w:val="0"/>
        <w:autoSpaceDN w:val="0"/>
        <w:adjustRightInd w:val="0"/>
        <w:spacing w:after="0" w:line="240" w:lineRule="auto"/>
        <w:rPr>
          <w:rFonts w:ascii="TimesNewRomanPS-BoldMT" w:hAnsi="TimesNewRomanPS-BoldMT" w:cs="TimesNewRomanPS-BoldMT"/>
          <w:b/>
          <w:bCs/>
          <w:szCs w:val="24"/>
        </w:rPr>
      </w:pPr>
      <w:r w:rsidRPr="00081CA1">
        <w:rPr>
          <w:rFonts w:ascii="TimesNewRomanPSMT" w:hAnsi="TimesNewRomanPSMT" w:cs="TimesNewRomanPSMT"/>
          <w:szCs w:val="24"/>
          <w:lang w:val="en-US"/>
        </w:rPr>
        <w:t>You can read about the vaccination against covid-19 in English and other languages on the</w:t>
      </w:r>
      <w:r>
        <w:rPr>
          <w:rFonts w:ascii="TimesNewRomanPSMT" w:hAnsi="TimesNewRomanPSMT" w:cs="TimesNewRomanPSMT"/>
          <w:szCs w:val="24"/>
          <w:lang w:val="en-US"/>
        </w:rPr>
        <w:t xml:space="preserve"> </w:t>
      </w:r>
      <w:r w:rsidRPr="00081CA1">
        <w:rPr>
          <w:rFonts w:ascii="TimesNewRomanPSMT" w:hAnsi="TimesNewRomanPSMT" w:cs="TimesNewRomanPSMT"/>
          <w:szCs w:val="24"/>
          <w:lang w:val="en-US"/>
        </w:rPr>
        <w:t xml:space="preserve">website 1177. se. </w:t>
      </w:r>
      <w:r>
        <w:rPr>
          <w:rFonts w:ascii="TimesNewRomanPSMT" w:hAnsi="TimesNewRomanPSMT" w:cs="TimesNewRomanPSMT"/>
          <w:szCs w:val="24"/>
          <w:lang w:val="en-US"/>
        </w:rPr>
        <w:br/>
      </w:r>
      <w:proofErr w:type="spellStart"/>
      <w:r w:rsidRPr="00756558">
        <w:rPr>
          <w:rFonts w:ascii="TimesNewRomanPSMT" w:hAnsi="TimesNewRomanPSMT" w:cs="TimesNewRomanPSMT"/>
          <w:szCs w:val="24"/>
        </w:rPr>
        <w:t>Find</w:t>
      </w:r>
      <w:proofErr w:type="spellEnd"/>
      <w:r w:rsidRPr="00756558">
        <w:rPr>
          <w:rFonts w:ascii="TimesNewRomanPSMT" w:hAnsi="TimesNewRomanPSMT" w:cs="TimesNewRomanPSMT"/>
          <w:szCs w:val="24"/>
        </w:rPr>
        <w:t xml:space="preserve"> information at </w:t>
      </w:r>
      <w:r w:rsidRPr="00756558">
        <w:rPr>
          <w:rFonts w:ascii="TimesNewRomanPS-BoldMT" w:hAnsi="TimesNewRomanPS-BoldMT" w:cs="TimesNewRomanPS-BoldMT"/>
          <w:b/>
          <w:bCs/>
          <w:szCs w:val="24"/>
        </w:rPr>
        <w:t>1177.se/</w:t>
      </w:r>
      <w:proofErr w:type="spellStart"/>
      <w:r w:rsidRPr="00756558">
        <w:rPr>
          <w:rFonts w:ascii="TimesNewRomanPS-BoldMT" w:hAnsi="TimesNewRomanPS-BoldMT" w:cs="TimesNewRomanPS-BoldMT"/>
          <w:b/>
          <w:bCs/>
          <w:szCs w:val="24"/>
        </w:rPr>
        <w:t>other-languages-skane</w:t>
      </w:r>
      <w:proofErr w:type="spellEnd"/>
    </w:p>
    <w:p w14:paraId="3A00A33B" w14:textId="77777777" w:rsidR="00F01F27" w:rsidRDefault="00F01F27" w:rsidP="00147A72">
      <w:pPr>
        <w:rPr>
          <w:rFonts w:ascii="NewsGothicStd-Bold" w:hAnsi="NewsGothicStd-Bold" w:cs="NewsGothicStd-Bold"/>
          <w:b/>
          <w:bCs/>
          <w:szCs w:val="24"/>
        </w:rPr>
      </w:pPr>
    </w:p>
    <w:p w14:paraId="4582D23E" w14:textId="77777777" w:rsidR="00147A72" w:rsidRPr="00756558" w:rsidRDefault="00147A72" w:rsidP="00147A72">
      <w:r>
        <w:rPr>
          <w:rFonts w:ascii="NewsGothicStd-Bold" w:hAnsi="NewsGothicStd-Bold" w:cs="NewsGothicStd-Bold"/>
          <w:b/>
          <w:bCs/>
          <w:szCs w:val="24"/>
        </w:rPr>
        <w:t>Välkommen att vaccinera dig!</w:t>
      </w:r>
    </w:p>
    <w:p w14:paraId="46C87D20" w14:textId="77777777" w:rsidR="00A67406" w:rsidRPr="00E726DB" w:rsidRDefault="00A67406" w:rsidP="00F16638"/>
    <w:sectPr w:rsidR="00A67406" w:rsidRPr="00E726DB" w:rsidSect="00147A72">
      <w:headerReference w:type="default" r:id="rId7"/>
      <w:footerReference w:type="default" r:id="rId8"/>
      <w:headerReference w:type="first" r:id="rId9"/>
      <w:footerReference w:type="first" r:id="rId10"/>
      <w:pgSz w:w="11906" w:h="16838" w:code="9"/>
      <w:pgMar w:top="762" w:right="1701" w:bottom="1418" w:left="2835" w:header="851"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39D85" w14:textId="77777777" w:rsidR="00270A79" w:rsidRDefault="00270A79" w:rsidP="00DC6B04">
      <w:r>
        <w:separator/>
      </w:r>
    </w:p>
    <w:p w14:paraId="58EEF4AC" w14:textId="77777777" w:rsidR="00270A79" w:rsidRDefault="00270A79" w:rsidP="00DC6B04"/>
    <w:p w14:paraId="622D3FFA" w14:textId="77777777" w:rsidR="00270A79" w:rsidRDefault="00270A79" w:rsidP="00E726DB"/>
  </w:endnote>
  <w:endnote w:type="continuationSeparator" w:id="0">
    <w:p w14:paraId="73C97B61" w14:textId="77777777" w:rsidR="00270A79" w:rsidRDefault="00270A79" w:rsidP="00DC6B04">
      <w:r>
        <w:continuationSeparator/>
      </w:r>
    </w:p>
    <w:p w14:paraId="138F3D8A" w14:textId="77777777" w:rsidR="00270A79" w:rsidRDefault="00270A79" w:rsidP="00DC6B04"/>
    <w:p w14:paraId="79389000" w14:textId="77777777" w:rsidR="00270A79" w:rsidRDefault="00270A79" w:rsidP="00E72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sGothicStd-Bold">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3" w:type="dxa"/>
      <w:tblInd w:w="-1701" w:type="dxa"/>
      <w:tblCellMar>
        <w:left w:w="70" w:type="dxa"/>
        <w:right w:w="70" w:type="dxa"/>
      </w:tblCellMar>
      <w:tblLook w:val="0000" w:firstRow="0" w:lastRow="0" w:firstColumn="0" w:lastColumn="0" w:noHBand="0" w:noVBand="0"/>
    </w:tblPr>
    <w:tblGrid>
      <w:gridCol w:w="1397"/>
      <w:gridCol w:w="8596"/>
    </w:tblGrid>
    <w:tr w:rsidR="00086692" w:rsidRPr="00E726DB" w14:paraId="4413B270" w14:textId="77777777" w:rsidTr="00086692">
      <w:tc>
        <w:tcPr>
          <w:tcW w:w="0" w:type="auto"/>
          <w:vAlign w:val="bottom"/>
        </w:tcPr>
        <w:p w14:paraId="51E24918" w14:textId="77777777" w:rsidR="00086692" w:rsidRDefault="00086692" w:rsidP="00FC0E00">
          <w:pPr>
            <w:pStyle w:val="Datum"/>
            <w:spacing w:after="0"/>
            <w:rPr>
              <w:sz w:val="20"/>
              <w:szCs w:val="20"/>
            </w:rPr>
          </w:pPr>
          <w:r w:rsidRPr="00E726DB">
            <w:rPr>
              <w:sz w:val="20"/>
              <w:szCs w:val="20"/>
            </w:rPr>
            <w:t>Region Skåne</w:t>
          </w:r>
        </w:p>
        <w:p w14:paraId="711B0B56" w14:textId="77777777" w:rsidR="00FC0E00" w:rsidRPr="00FC0E00" w:rsidRDefault="00FC0E00" w:rsidP="00FC0E00">
          <w:pPr>
            <w:spacing w:after="0"/>
            <w:rPr>
              <w:rFonts w:ascii="Arial" w:hAnsi="Arial" w:cs="Arial"/>
              <w:lang w:eastAsia="sv-SE"/>
            </w:rPr>
          </w:pPr>
          <w:r w:rsidRPr="00FC0E00">
            <w:rPr>
              <w:rFonts w:ascii="Arial" w:hAnsi="Arial" w:cs="Arial"/>
              <w:sz w:val="20"/>
              <w:szCs w:val="18"/>
              <w:lang w:eastAsia="sv-SE"/>
            </w:rPr>
            <w:t xml:space="preserve">Sida </w:t>
          </w:r>
          <w:r>
            <w:rPr>
              <w:rFonts w:ascii="Arial" w:hAnsi="Arial" w:cs="Arial"/>
              <w:sz w:val="20"/>
              <w:szCs w:val="18"/>
              <w:lang w:eastAsia="sv-SE"/>
            </w:rPr>
            <w:t>2</w:t>
          </w:r>
          <w:r w:rsidRPr="00FC0E00">
            <w:rPr>
              <w:rFonts w:ascii="Arial" w:hAnsi="Arial" w:cs="Arial"/>
              <w:sz w:val="20"/>
              <w:szCs w:val="18"/>
              <w:lang w:eastAsia="sv-SE"/>
            </w:rPr>
            <w:t xml:space="preserve"> av 2</w:t>
          </w:r>
        </w:p>
      </w:tc>
      <w:tc>
        <w:tcPr>
          <w:tcW w:w="8596" w:type="dxa"/>
        </w:tcPr>
        <w:p w14:paraId="358ED87B" w14:textId="77777777" w:rsidR="00086692" w:rsidRPr="00E726DB" w:rsidRDefault="00086692" w:rsidP="00DC6B04">
          <w:pPr>
            <w:pStyle w:val="Datum"/>
            <w:rPr>
              <w:sz w:val="20"/>
              <w:szCs w:val="20"/>
            </w:rPr>
          </w:pPr>
        </w:p>
      </w:tc>
    </w:tr>
  </w:tbl>
  <w:p w14:paraId="42B13EAA" w14:textId="77777777" w:rsidR="00733D17" w:rsidRPr="00E726DB" w:rsidRDefault="00733D17" w:rsidP="00DC6B04">
    <w:pPr>
      <w:pStyle w:val="Sidfo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3" w:type="dxa"/>
      <w:tblInd w:w="-1701" w:type="dxa"/>
      <w:tblCellMar>
        <w:left w:w="70" w:type="dxa"/>
        <w:right w:w="70" w:type="dxa"/>
      </w:tblCellMar>
      <w:tblLook w:val="0000" w:firstRow="0" w:lastRow="0" w:firstColumn="0" w:lastColumn="0" w:noHBand="0" w:noVBand="0"/>
    </w:tblPr>
    <w:tblGrid>
      <w:gridCol w:w="1397"/>
      <w:gridCol w:w="8596"/>
    </w:tblGrid>
    <w:tr w:rsidR="00FC0E00" w:rsidRPr="00E726DB" w14:paraId="655018D4" w14:textId="77777777" w:rsidTr="00915B64">
      <w:tc>
        <w:tcPr>
          <w:tcW w:w="0" w:type="auto"/>
          <w:vAlign w:val="bottom"/>
        </w:tcPr>
        <w:p w14:paraId="10E98307" w14:textId="77777777" w:rsidR="00FC0E00" w:rsidRPr="00FC0E00" w:rsidRDefault="00FC0E00" w:rsidP="00FC0E00">
          <w:pPr>
            <w:spacing w:after="0"/>
            <w:rPr>
              <w:rFonts w:ascii="Arial" w:hAnsi="Arial" w:cs="Arial"/>
              <w:lang w:eastAsia="sv-SE"/>
            </w:rPr>
          </w:pPr>
          <w:r w:rsidRPr="00FC0E00">
            <w:rPr>
              <w:rFonts w:ascii="Arial" w:hAnsi="Arial" w:cs="Arial"/>
              <w:sz w:val="20"/>
              <w:szCs w:val="18"/>
              <w:lang w:eastAsia="sv-SE"/>
            </w:rPr>
            <w:t xml:space="preserve">Sida </w:t>
          </w:r>
          <w:r>
            <w:rPr>
              <w:rFonts w:ascii="Arial" w:hAnsi="Arial" w:cs="Arial"/>
              <w:sz w:val="20"/>
              <w:szCs w:val="18"/>
              <w:lang w:eastAsia="sv-SE"/>
            </w:rPr>
            <w:t>1</w:t>
          </w:r>
          <w:r w:rsidRPr="00FC0E00">
            <w:rPr>
              <w:rFonts w:ascii="Arial" w:hAnsi="Arial" w:cs="Arial"/>
              <w:sz w:val="20"/>
              <w:szCs w:val="18"/>
              <w:lang w:eastAsia="sv-SE"/>
            </w:rPr>
            <w:t xml:space="preserve"> av 2</w:t>
          </w:r>
        </w:p>
      </w:tc>
      <w:tc>
        <w:tcPr>
          <w:tcW w:w="8596" w:type="dxa"/>
        </w:tcPr>
        <w:p w14:paraId="69546268" w14:textId="77777777" w:rsidR="00FC0E00" w:rsidRPr="00E726DB" w:rsidRDefault="00FC0E00" w:rsidP="00FC0E00">
          <w:pPr>
            <w:pStyle w:val="Datum"/>
            <w:rPr>
              <w:sz w:val="20"/>
              <w:szCs w:val="20"/>
            </w:rPr>
          </w:pPr>
        </w:p>
      </w:tc>
    </w:tr>
  </w:tbl>
  <w:p w14:paraId="4CD5702E" w14:textId="77777777" w:rsidR="00FC0E00" w:rsidRDefault="00FC0E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4FDFC" w14:textId="77777777" w:rsidR="00270A79" w:rsidRDefault="00270A79" w:rsidP="00DC6B04">
      <w:r>
        <w:separator/>
      </w:r>
    </w:p>
    <w:p w14:paraId="6740595A" w14:textId="77777777" w:rsidR="00270A79" w:rsidRDefault="00270A79" w:rsidP="00DC6B04"/>
    <w:p w14:paraId="2AB0C35D" w14:textId="77777777" w:rsidR="00270A79" w:rsidRDefault="00270A79" w:rsidP="00E726DB"/>
  </w:footnote>
  <w:footnote w:type="continuationSeparator" w:id="0">
    <w:p w14:paraId="6CDDE9AB" w14:textId="77777777" w:rsidR="00270A79" w:rsidRDefault="00270A79" w:rsidP="00DC6B04">
      <w:r>
        <w:continuationSeparator/>
      </w:r>
    </w:p>
    <w:p w14:paraId="185A3DC2" w14:textId="77777777" w:rsidR="00270A79" w:rsidRDefault="00270A79" w:rsidP="00DC6B04"/>
    <w:p w14:paraId="59000009" w14:textId="77777777" w:rsidR="00270A79" w:rsidRDefault="00270A79" w:rsidP="00E726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055A3" w14:textId="77777777" w:rsidR="00733D17" w:rsidRPr="00E726DB" w:rsidRDefault="00733D17" w:rsidP="00DC6B04">
    <w:pPr>
      <w:pStyle w:val="Sidhuvud"/>
      <w:rPr>
        <w:sz w:val="20"/>
      </w:rPr>
    </w:pPr>
  </w:p>
  <w:p w14:paraId="5CA21EFC" w14:textId="77777777" w:rsidR="00181296" w:rsidRPr="00E726DB" w:rsidRDefault="00181296" w:rsidP="00DC6B04">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1" w:type="dxa"/>
      <w:tblInd w:w="-1701" w:type="dxa"/>
      <w:tblLayout w:type="fixed"/>
      <w:tblCellMar>
        <w:left w:w="70" w:type="dxa"/>
        <w:right w:w="70" w:type="dxa"/>
      </w:tblCellMar>
      <w:tblLook w:val="0000" w:firstRow="0" w:lastRow="0" w:firstColumn="0" w:lastColumn="0" w:noHBand="0" w:noVBand="0"/>
    </w:tblPr>
    <w:tblGrid>
      <w:gridCol w:w="5173"/>
      <w:gridCol w:w="3261"/>
      <w:gridCol w:w="1257"/>
    </w:tblGrid>
    <w:tr w:rsidR="00733D17" w:rsidRPr="00E726DB" w14:paraId="1AC0742C" w14:textId="77777777" w:rsidTr="00B06628">
      <w:trPr>
        <w:cantSplit/>
        <w:trHeight w:val="1230"/>
        <w:hidden/>
      </w:trPr>
      <w:tc>
        <w:tcPr>
          <w:tcW w:w="5173" w:type="dxa"/>
        </w:tcPr>
        <w:p w14:paraId="235FC819" w14:textId="77777777" w:rsidR="00733D17" w:rsidRPr="00E726DB" w:rsidRDefault="00733D17" w:rsidP="00E726DB">
          <w:pPr>
            <w:pStyle w:val="Avdelning"/>
            <w:spacing w:after="0"/>
            <w:rPr>
              <w:vanish/>
              <w:sz w:val="20"/>
              <w:szCs w:val="20"/>
            </w:rPr>
          </w:pPr>
        </w:p>
      </w:tc>
      <w:tc>
        <w:tcPr>
          <w:tcW w:w="3261" w:type="dxa"/>
          <w:vAlign w:val="bottom"/>
        </w:tcPr>
        <w:p w14:paraId="2C8C3CBA" w14:textId="77777777" w:rsidR="00147A72" w:rsidRDefault="00147A72" w:rsidP="00E726DB">
          <w:pPr>
            <w:pStyle w:val="Avdelning"/>
            <w:spacing w:after="120"/>
            <w:rPr>
              <w:sz w:val="20"/>
              <w:szCs w:val="20"/>
            </w:rPr>
          </w:pPr>
        </w:p>
        <w:p w14:paraId="1B0276A7" w14:textId="77777777" w:rsidR="00147A72" w:rsidRDefault="00147A72" w:rsidP="00E726DB">
          <w:pPr>
            <w:pStyle w:val="Avdelning"/>
            <w:spacing w:after="120"/>
            <w:rPr>
              <w:sz w:val="20"/>
              <w:szCs w:val="20"/>
            </w:rPr>
          </w:pPr>
        </w:p>
        <w:p w14:paraId="488E984B" w14:textId="77777777" w:rsidR="00147A72" w:rsidRDefault="00147A72" w:rsidP="00E726DB">
          <w:pPr>
            <w:pStyle w:val="Avdelning"/>
            <w:spacing w:after="120"/>
            <w:rPr>
              <w:sz w:val="20"/>
              <w:szCs w:val="20"/>
            </w:rPr>
          </w:pPr>
        </w:p>
        <w:p w14:paraId="217554DB" w14:textId="77777777" w:rsidR="00147A72" w:rsidRDefault="00147A72" w:rsidP="00E726DB">
          <w:pPr>
            <w:pStyle w:val="Avdelning"/>
            <w:spacing w:after="120"/>
            <w:rPr>
              <w:sz w:val="20"/>
              <w:szCs w:val="20"/>
            </w:rPr>
          </w:pPr>
        </w:p>
        <w:p w14:paraId="2D4526B5" w14:textId="77777777" w:rsidR="00147A72" w:rsidRDefault="00147A72" w:rsidP="00E726DB">
          <w:pPr>
            <w:pStyle w:val="Avdelning"/>
            <w:spacing w:after="120"/>
            <w:rPr>
              <w:sz w:val="20"/>
              <w:szCs w:val="20"/>
            </w:rPr>
          </w:pPr>
        </w:p>
        <w:p w14:paraId="50EABCBA" w14:textId="77777777" w:rsidR="00733D17" w:rsidRDefault="00147A72" w:rsidP="00147A72">
          <w:pPr>
            <w:pStyle w:val="Avdelning"/>
            <w:spacing w:after="0"/>
            <w:rPr>
              <w:sz w:val="20"/>
              <w:szCs w:val="20"/>
            </w:rPr>
          </w:pPr>
          <w:r>
            <w:rPr>
              <w:sz w:val="20"/>
              <w:szCs w:val="20"/>
            </w:rPr>
            <w:t>Till dig med hemtjänst</w:t>
          </w:r>
        </w:p>
        <w:p w14:paraId="585716A4" w14:textId="77777777" w:rsidR="00147A72" w:rsidRPr="00E726DB" w:rsidRDefault="00147A72" w:rsidP="00147A72">
          <w:pPr>
            <w:pStyle w:val="Avdelning"/>
            <w:spacing w:after="0"/>
            <w:rPr>
              <w:sz w:val="20"/>
              <w:szCs w:val="20"/>
            </w:rPr>
          </w:pPr>
          <w:r>
            <w:rPr>
              <w:sz w:val="20"/>
              <w:szCs w:val="20"/>
            </w:rPr>
            <w:t>Februari 2021</w:t>
          </w:r>
        </w:p>
      </w:tc>
      <w:tc>
        <w:tcPr>
          <w:tcW w:w="1257" w:type="dxa"/>
        </w:tcPr>
        <w:p w14:paraId="200C8113" w14:textId="77777777" w:rsidR="00733D17" w:rsidRPr="00E726DB" w:rsidRDefault="00733D17" w:rsidP="00E726DB">
          <w:pPr>
            <w:pStyle w:val="Sidhuvud"/>
            <w:spacing w:after="0"/>
            <w:rPr>
              <w:sz w:val="20"/>
            </w:rPr>
          </w:pPr>
          <w:r w:rsidRPr="00E726DB">
            <w:rPr>
              <w:noProof/>
              <w:sz w:val="20"/>
              <w:lang w:eastAsia="sv-SE"/>
            </w:rPr>
            <w:drawing>
              <wp:inline distT="0" distB="0" distL="0" distR="0" wp14:anchorId="3775EA6A" wp14:editId="41AEAF36">
                <wp:extent cx="704850" cy="657225"/>
                <wp:effectExtent l="0" t="0" r="0" b="9525"/>
                <wp:docPr id="18" name="Bild 1" descr="Logo Panton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ntone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57225"/>
                        </a:xfrm>
                        <a:prstGeom prst="rect">
                          <a:avLst/>
                        </a:prstGeom>
                        <a:noFill/>
                        <a:ln>
                          <a:noFill/>
                        </a:ln>
                      </pic:spPr>
                    </pic:pic>
                  </a:graphicData>
                </a:graphic>
              </wp:inline>
            </w:drawing>
          </w:r>
        </w:p>
      </w:tc>
    </w:tr>
  </w:tbl>
  <w:p w14:paraId="64356D49" w14:textId="77777777" w:rsidR="00181296" w:rsidRPr="00E726DB" w:rsidRDefault="00181296" w:rsidP="00E726DB">
    <w:pPr>
      <w:spacing w:after="0"/>
      <w:rPr>
        <w:sz w:val="20"/>
      </w:rPr>
    </w:pPr>
  </w:p>
  <w:p w14:paraId="70AE7749" w14:textId="77777777" w:rsidR="00181296" w:rsidRDefault="00181296" w:rsidP="00E726DB">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12044"/>
    <w:multiLevelType w:val="hybridMultilevel"/>
    <w:tmpl w:val="0F2A17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6C825B7"/>
    <w:multiLevelType w:val="hybridMultilevel"/>
    <w:tmpl w:val="3E4E9488"/>
    <w:lvl w:ilvl="0" w:tplc="6C6A7710">
      <w:start w:val="2021"/>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A72"/>
    <w:rsid w:val="00003D28"/>
    <w:rsid w:val="0001575A"/>
    <w:rsid w:val="00016617"/>
    <w:rsid w:val="00031555"/>
    <w:rsid w:val="00086692"/>
    <w:rsid w:val="000A6639"/>
    <w:rsid w:val="000B0578"/>
    <w:rsid w:val="000E46AE"/>
    <w:rsid w:val="000E6068"/>
    <w:rsid w:val="00141A8B"/>
    <w:rsid w:val="00147A72"/>
    <w:rsid w:val="00181296"/>
    <w:rsid w:val="0019366D"/>
    <w:rsid w:val="0026130C"/>
    <w:rsid w:val="00270A79"/>
    <w:rsid w:val="00280A16"/>
    <w:rsid w:val="00287FC2"/>
    <w:rsid w:val="0029372A"/>
    <w:rsid w:val="002D4845"/>
    <w:rsid w:val="00361F77"/>
    <w:rsid w:val="003C039F"/>
    <w:rsid w:val="00421E35"/>
    <w:rsid w:val="004310B0"/>
    <w:rsid w:val="00452154"/>
    <w:rsid w:val="004C2AB1"/>
    <w:rsid w:val="004D5F9D"/>
    <w:rsid w:val="005220D6"/>
    <w:rsid w:val="005E4008"/>
    <w:rsid w:val="006537F0"/>
    <w:rsid w:val="006601EC"/>
    <w:rsid w:val="00683C1F"/>
    <w:rsid w:val="006A2087"/>
    <w:rsid w:val="00733D17"/>
    <w:rsid w:val="00744D12"/>
    <w:rsid w:val="00756558"/>
    <w:rsid w:val="00790392"/>
    <w:rsid w:val="007D0424"/>
    <w:rsid w:val="00877212"/>
    <w:rsid w:val="00994A97"/>
    <w:rsid w:val="00A05D13"/>
    <w:rsid w:val="00A67406"/>
    <w:rsid w:val="00AE39F4"/>
    <w:rsid w:val="00B9341B"/>
    <w:rsid w:val="00BC3B5F"/>
    <w:rsid w:val="00BE75DC"/>
    <w:rsid w:val="00C859B9"/>
    <w:rsid w:val="00CC7DC4"/>
    <w:rsid w:val="00CD3374"/>
    <w:rsid w:val="00CF2253"/>
    <w:rsid w:val="00DA6508"/>
    <w:rsid w:val="00DC6B04"/>
    <w:rsid w:val="00E42483"/>
    <w:rsid w:val="00E62B0C"/>
    <w:rsid w:val="00E726DB"/>
    <w:rsid w:val="00E85600"/>
    <w:rsid w:val="00E861B4"/>
    <w:rsid w:val="00F01F27"/>
    <w:rsid w:val="00F0493D"/>
    <w:rsid w:val="00F16638"/>
    <w:rsid w:val="00FC0E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6727D7"/>
  <w15:docId w15:val="{3EBFD6D5-0394-4D41-94CA-409F2A0D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A72"/>
    <w:pPr>
      <w:spacing w:after="160" w:line="259" w:lineRule="auto"/>
    </w:pPr>
    <w:rPr>
      <w:rFonts w:ascii="Times New Roman" w:hAnsi="Times New Roman"/>
      <w:sz w:val="24"/>
      <w:szCs w:val="22"/>
    </w:rPr>
  </w:style>
  <w:style w:type="paragraph" w:styleId="Rubrik1">
    <w:name w:val="heading 1"/>
    <w:basedOn w:val="Normal"/>
    <w:next w:val="Normal"/>
    <w:link w:val="Rubrik1Char"/>
    <w:uiPriority w:val="9"/>
    <w:qFormat/>
    <w:rsid w:val="00DC6B04"/>
    <w:pPr>
      <w:keepNext/>
      <w:keepLines/>
      <w:spacing w:before="480"/>
      <w:outlineLvl w:val="0"/>
    </w:pPr>
    <w:rPr>
      <w:rFonts w:ascii="Arial" w:eastAsiaTheme="majorEastAsia" w:hAnsi="Arial" w:cs="Arial"/>
      <w:b/>
      <w:bCs/>
      <w:sz w:val="28"/>
      <w:szCs w:val="28"/>
    </w:rPr>
  </w:style>
  <w:style w:type="paragraph" w:styleId="Rubrik2">
    <w:name w:val="heading 2"/>
    <w:basedOn w:val="Normal"/>
    <w:next w:val="Normal"/>
    <w:link w:val="Rubrik2Char"/>
    <w:uiPriority w:val="9"/>
    <w:unhideWhenUsed/>
    <w:qFormat/>
    <w:rsid w:val="00DC6B04"/>
    <w:pPr>
      <w:keepNext/>
      <w:keepLines/>
      <w:spacing w:before="200"/>
      <w:outlineLvl w:val="1"/>
    </w:pPr>
    <w:rPr>
      <w:rFonts w:ascii="Arial" w:eastAsiaTheme="majorEastAsia" w:hAnsi="Arial" w:cs="Arial"/>
      <w:b/>
      <w:bCs/>
      <w:sz w:val="26"/>
      <w:szCs w:val="26"/>
    </w:rPr>
  </w:style>
  <w:style w:type="paragraph" w:styleId="Rubrik3">
    <w:name w:val="heading 3"/>
    <w:basedOn w:val="Normal"/>
    <w:next w:val="Normal"/>
    <w:link w:val="Rubrik3Char"/>
    <w:uiPriority w:val="9"/>
    <w:unhideWhenUsed/>
    <w:qFormat/>
    <w:rsid w:val="00DC6B04"/>
    <w:pPr>
      <w:keepNext/>
      <w:keepLines/>
      <w:spacing w:before="200"/>
      <w:outlineLvl w:val="2"/>
    </w:pPr>
    <w:rPr>
      <w:rFonts w:ascii="Arial" w:eastAsiaTheme="majorEastAsia" w:hAnsi="Arial" w:cs="Arial"/>
      <w:b/>
      <w:bCs/>
    </w:rPr>
  </w:style>
  <w:style w:type="paragraph" w:styleId="Rubrik4">
    <w:name w:val="heading 4"/>
    <w:basedOn w:val="Normal"/>
    <w:next w:val="Normal"/>
    <w:link w:val="Rubrik4Char"/>
    <w:uiPriority w:val="9"/>
    <w:unhideWhenUsed/>
    <w:qFormat/>
    <w:rsid w:val="00E726DB"/>
    <w:pPr>
      <w:keepNext/>
      <w:keepLines/>
      <w:spacing w:before="200"/>
      <w:outlineLvl w:val="3"/>
    </w:pPr>
    <w:rPr>
      <w:rFonts w:ascii="Arial" w:eastAsiaTheme="majorEastAsia" w:hAnsi="Arial" w:cs="Arial"/>
      <w:b/>
      <w:bCs/>
      <w:i/>
      <w:iCs/>
    </w:rPr>
  </w:style>
  <w:style w:type="paragraph" w:styleId="Rubrik5">
    <w:name w:val="heading 5"/>
    <w:basedOn w:val="Normal"/>
    <w:next w:val="Normal"/>
    <w:link w:val="Rubrik5Char"/>
    <w:uiPriority w:val="9"/>
    <w:unhideWhenUsed/>
    <w:qFormat/>
    <w:rsid w:val="00F16638"/>
    <w:pPr>
      <w:keepNext/>
      <w:keepLines/>
      <w:spacing w:before="200" w:after="0"/>
      <w:outlineLvl w:val="4"/>
    </w:pPr>
    <w:rPr>
      <w:rFonts w:ascii="Arial" w:eastAsiaTheme="majorEastAsia" w:hAnsi="Arial" w:cstheme="majorBidi"/>
    </w:rPr>
  </w:style>
  <w:style w:type="paragraph" w:styleId="Rubrik6">
    <w:name w:val="heading 6"/>
    <w:basedOn w:val="Normal"/>
    <w:next w:val="Normal"/>
    <w:link w:val="Rubrik6Char"/>
    <w:uiPriority w:val="9"/>
    <w:unhideWhenUsed/>
    <w:qFormat/>
    <w:rsid w:val="00F16638"/>
    <w:pPr>
      <w:keepNext/>
      <w:keepLines/>
      <w:spacing w:before="200" w:after="0"/>
      <w:outlineLvl w:val="5"/>
    </w:pPr>
    <w:rPr>
      <w:rFonts w:ascii="Arial" w:eastAsiaTheme="majorEastAsia" w:hAnsi="Arial" w:cstheme="majorBidi"/>
      <w:i/>
      <w:iCs/>
    </w:rPr>
  </w:style>
  <w:style w:type="paragraph" w:styleId="Rubrik7">
    <w:name w:val="heading 7"/>
    <w:basedOn w:val="Normal"/>
    <w:next w:val="Normal"/>
    <w:link w:val="Rubrik7Char"/>
    <w:uiPriority w:val="9"/>
    <w:unhideWhenUsed/>
    <w:qFormat/>
    <w:rsid w:val="00F16638"/>
    <w:pPr>
      <w:keepNext/>
      <w:keepLines/>
      <w:spacing w:before="200" w:after="0"/>
      <w:outlineLvl w:val="6"/>
    </w:pPr>
    <w:rPr>
      <w:rFonts w:ascii="Arial" w:eastAsiaTheme="majorEastAsia" w:hAnsi="Arial" w:cstheme="majorBidi"/>
      <w:i/>
      <w:iCs/>
    </w:rPr>
  </w:style>
  <w:style w:type="paragraph" w:styleId="Rubrik8">
    <w:name w:val="heading 8"/>
    <w:basedOn w:val="Normal"/>
    <w:next w:val="Normal"/>
    <w:link w:val="Rubrik8Char"/>
    <w:uiPriority w:val="9"/>
    <w:unhideWhenUsed/>
    <w:qFormat/>
    <w:rsid w:val="00F16638"/>
    <w:pPr>
      <w:keepNext/>
      <w:keepLines/>
      <w:spacing w:before="200" w:after="0"/>
      <w:outlineLvl w:val="7"/>
    </w:pPr>
    <w:rPr>
      <w:rFonts w:ascii="Arial" w:eastAsiaTheme="majorEastAsia" w:hAnsi="Arial" w:cstheme="majorBidi"/>
      <w:sz w:val="20"/>
    </w:rPr>
  </w:style>
  <w:style w:type="paragraph" w:styleId="Rubrik9">
    <w:name w:val="heading 9"/>
    <w:basedOn w:val="Normal"/>
    <w:next w:val="Normal"/>
    <w:link w:val="Rubrik9Char"/>
    <w:uiPriority w:val="9"/>
    <w:unhideWhenUsed/>
    <w:qFormat/>
    <w:rsid w:val="00F16638"/>
    <w:pPr>
      <w:keepNext/>
      <w:keepLines/>
      <w:spacing w:before="200" w:after="0"/>
      <w:outlineLvl w:val="8"/>
    </w:pPr>
    <w:rPr>
      <w:rFonts w:ascii="Arial" w:eastAsiaTheme="majorEastAsia" w:hAnsi="Arial"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733D17"/>
    <w:pPr>
      <w:tabs>
        <w:tab w:val="center" w:pos="4536"/>
        <w:tab w:val="right" w:pos="9072"/>
      </w:tabs>
    </w:pPr>
  </w:style>
  <w:style w:type="character" w:customStyle="1" w:styleId="SidhuvudChar">
    <w:name w:val="Sidhuvud Char"/>
    <w:basedOn w:val="Standardstycketeckensnitt"/>
    <w:link w:val="Sidhuvud"/>
    <w:uiPriority w:val="99"/>
    <w:rsid w:val="00733D17"/>
  </w:style>
  <w:style w:type="paragraph" w:styleId="Sidfot">
    <w:name w:val="footer"/>
    <w:basedOn w:val="Normal"/>
    <w:link w:val="SidfotChar"/>
    <w:uiPriority w:val="99"/>
    <w:unhideWhenUsed/>
    <w:rsid w:val="00733D17"/>
    <w:pPr>
      <w:tabs>
        <w:tab w:val="center" w:pos="4536"/>
        <w:tab w:val="right" w:pos="9072"/>
      </w:tabs>
    </w:pPr>
  </w:style>
  <w:style w:type="character" w:customStyle="1" w:styleId="SidfotChar">
    <w:name w:val="Sidfot Char"/>
    <w:basedOn w:val="Standardstycketeckensnitt"/>
    <w:link w:val="Sidfot"/>
    <w:uiPriority w:val="99"/>
    <w:rsid w:val="00733D17"/>
  </w:style>
  <w:style w:type="paragraph" w:customStyle="1" w:styleId="Avdelning">
    <w:name w:val="Avdelning"/>
    <w:basedOn w:val="Normal"/>
    <w:rsid w:val="00733D17"/>
    <w:rPr>
      <w:rFonts w:ascii="Arial" w:eastAsia="Times New Roman" w:hAnsi="Arial" w:cs="Arial"/>
      <w:szCs w:val="24"/>
      <w:lang w:eastAsia="sv-SE"/>
    </w:rPr>
  </w:style>
  <w:style w:type="paragraph" w:styleId="Datum">
    <w:name w:val="Date"/>
    <w:basedOn w:val="Normal"/>
    <w:next w:val="Normal"/>
    <w:link w:val="DatumChar"/>
    <w:rsid w:val="00733D17"/>
    <w:pPr>
      <w:tabs>
        <w:tab w:val="left" w:pos="510"/>
      </w:tabs>
    </w:pPr>
    <w:rPr>
      <w:rFonts w:ascii="Arial" w:eastAsia="Times New Roman" w:hAnsi="Arial" w:cs="Arial"/>
      <w:szCs w:val="24"/>
      <w:lang w:eastAsia="sv-SE"/>
    </w:rPr>
  </w:style>
  <w:style w:type="character" w:customStyle="1" w:styleId="DatumChar">
    <w:name w:val="Datum Char"/>
    <w:basedOn w:val="Standardstycketeckensnitt"/>
    <w:link w:val="Datum"/>
    <w:rsid w:val="00733D17"/>
    <w:rPr>
      <w:rFonts w:ascii="Arial" w:eastAsia="Times New Roman" w:hAnsi="Arial" w:cs="Arial"/>
      <w:szCs w:val="24"/>
      <w:lang w:eastAsia="sv-SE"/>
    </w:rPr>
  </w:style>
  <w:style w:type="paragraph" w:customStyle="1" w:styleId="SidhuvudHold">
    <w:name w:val="SidhuvudHold"/>
    <w:basedOn w:val="Sidhuvud"/>
    <w:rsid w:val="00733D17"/>
    <w:pPr>
      <w:tabs>
        <w:tab w:val="clear" w:pos="4536"/>
        <w:tab w:val="clear" w:pos="9072"/>
        <w:tab w:val="center" w:pos="4703"/>
        <w:tab w:val="right" w:pos="9406"/>
      </w:tabs>
    </w:pPr>
    <w:rPr>
      <w:rFonts w:eastAsia="Times New Roman"/>
      <w:szCs w:val="24"/>
      <w:lang w:eastAsia="sv-SE"/>
    </w:rPr>
  </w:style>
  <w:style w:type="character" w:customStyle="1" w:styleId="Datumrubrik">
    <w:name w:val="Datumrubrik"/>
    <w:basedOn w:val="Standardstycketeckensnitt"/>
    <w:rsid w:val="00733D17"/>
    <w:rPr>
      <w:rFonts w:ascii="Arial" w:hAnsi="Arial"/>
      <w:sz w:val="12"/>
    </w:rPr>
  </w:style>
  <w:style w:type="character" w:styleId="Sidnummer">
    <w:name w:val="page number"/>
    <w:basedOn w:val="Standardstycketeckensnitt"/>
    <w:rsid w:val="00733D17"/>
  </w:style>
  <w:style w:type="paragraph" w:customStyle="1" w:styleId="SidnummerEjForenkladlogga">
    <w:name w:val="SidnummerEjForenkladlogga"/>
    <w:basedOn w:val="Normal"/>
    <w:rsid w:val="00733D17"/>
    <w:pPr>
      <w:spacing w:before="360"/>
      <w:jc w:val="right"/>
    </w:pPr>
    <w:rPr>
      <w:rFonts w:ascii="Arial" w:eastAsia="Times New Roman" w:hAnsi="Arial" w:cs="Arial"/>
      <w:szCs w:val="24"/>
      <w:lang w:eastAsia="sv-SE"/>
    </w:rPr>
  </w:style>
  <w:style w:type="paragraph" w:styleId="Ballongtext">
    <w:name w:val="Balloon Text"/>
    <w:basedOn w:val="Normal"/>
    <w:link w:val="BallongtextChar"/>
    <w:uiPriority w:val="99"/>
    <w:semiHidden/>
    <w:unhideWhenUsed/>
    <w:rsid w:val="00733D17"/>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D17"/>
    <w:rPr>
      <w:rFonts w:ascii="Tahoma" w:hAnsi="Tahoma" w:cs="Tahoma"/>
      <w:sz w:val="16"/>
      <w:szCs w:val="16"/>
    </w:rPr>
  </w:style>
  <w:style w:type="paragraph" w:customStyle="1" w:styleId="Dnr">
    <w:name w:val="Dnr"/>
    <w:basedOn w:val="Datum"/>
    <w:rsid w:val="00016617"/>
  </w:style>
  <w:style w:type="character" w:customStyle="1" w:styleId="Rubrik1Char">
    <w:name w:val="Rubrik 1 Char"/>
    <w:basedOn w:val="Standardstycketeckensnitt"/>
    <w:link w:val="Rubrik1"/>
    <w:uiPriority w:val="9"/>
    <w:rsid w:val="00DC6B04"/>
    <w:rPr>
      <w:rFonts w:ascii="Arial" w:eastAsiaTheme="majorEastAsia" w:hAnsi="Arial" w:cs="Arial"/>
      <w:b/>
      <w:bCs/>
      <w:sz w:val="28"/>
      <w:szCs w:val="28"/>
    </w:rPr>
  </w:style>
  <w:style w:type="paragraph" w:styleId="Underrubrik">
    <w:name w:val="Subtitle"/>
    <w:basedOn w:val="Normal"/>
    <w:next w:val="Normal"/>
    <w:link w:val="UnderrubrikChar"/>
    <w:uiPriority w:val="11"/>
    <w:qFormat/>
    <w:rsid w:val="0026130C"/>
    <w:pPr>
      <w:numPr>
        <w:ilvl w:val="1"/>
      </w:numPr>
    </w:pPr>
    <w:rPr>
      <w:rFonts w:asciiTheme="majorHAnsi" w:eastAsiaTheme="majorEastAsia" w:hAnsiTheme="majorHAnsi" w:cstheme="majorBidi"/>
      <w:i/>
      <w:iCs/>
      <w:spacing w:val="15"/>
      <w:szCs w:val="24"/>
    </w:rPr>
  </w:style>
  <w:style w:type="character" w:customStyle="1" w:styleId="UnderrubrikChar">
    <w:name w:val="Underrubrik Char"/>
    <w:basedOn w:val="Standardstycketeckensnitt"/>
    <w:link w:val="Underrubrik"/>
    <w:uiPriority w:val="11"/>
    <w:rsid w:val="0026130C"/>
    <w:rPr>
      <w:rFonts w:asciiTheme="majorHAnsi" w:eastAsiaTheme="majorEastAsia" w:hAnsiTheme="majorHAnsi" w:cstheme="majorBidi"/>
      <w:i/>
      <w:iCs/>
      <w:spacing w:val="15"/>
      <w:sz w:val="24"/>
      <w:szCs w:val="24"/>
    </w:rPr>
  </w:style>
  <w:style w:type="character" w:styleId="Starkbetoning">
    <w:name w:val="Intense Emphasis"/>
    <w:basedOn w:val="Standardstycketeckensnitt"/>
    <w:uiPriority w:val="21"/>
    <w:qFormat/>
    <w:rsid w:val="0026130C"/>
    <w:rPr>
      <w:b/>
      <w:bCs/>
      <w:i/>
      <w:iCs/>
      <w:color w:val="auto"/>
    </w:rPr>
  </w:style>
  <w:style w:type="paragraph" w:styleId="Starktcitat">
    <w:name w:val="Intense Quote"/>
    <w:basedOn w:val="Normal"/>
    <w:next w:val="Normal"/>
    <w:link w:val="StarktcitatChar"/>
    <w:uiPriority w:val="30"/>
    <w:qFormat/>
    <w:rsid w:val="0026130C"/>
    <w:pPr>
      <w:pBdr>
        <w:bottom w:val="single" w:sz="4" w:space="4" w:color="4F81BD"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26130C"/>
    <w:rPr>
      <w:b/>
      <w:bCs/>
      <w:i/>
      <w:iCs/>
    </w:rPr>
  </w:style>
  <w:style w:type="character" w:customStyle="1" w:styleId="Rubrik2Char">
    <w:name w:val="Rubrik 2 Char"/>
    <w:basedOn w:val="Standardstycketeckensnitt"/>
    <w:link w:val="Rubrik2"/>
    <w:uiPriority w:val="9"/>
    <w:rsid w:val="00DC6B04"/>
    <w:rPr>
      <w:rFonts w:ascii="Arial" w:eastAsiaTheme="majorEastAsia" w:hAnsi="Arial" w:cs="Arial"/>
      <w:b/>
      <w:bCs/>
      <w:sz w:val="26"/>
      <w:szCs w:val="26"/>
    </w:rPr>
  </w:style>
  <w:style w:type="character" w:customStyle="1" w:styleId="Rubrik3Char">
    <w:name w:val="Rubrik 3 Char"/>
    <w:basedOn w:val="Standardstycketeckensnitt"/>
    <w:link w:val="Rubrik3"/>
    <w:uiPriority w:val="9"/>
    <w:rsid w:val="00DC6B04"/>
    <w:rPr>
      <w:rFonts w:ascii="Arial" w:eastAsiaTheme="majorEastAsia" w:hAnsi="Arial" w:cs="Arial"/>
      <w:b/>
      <w:bCs/>
      <w:sz w:val="22"/>
    </w:rPr>
  </w:style>
  <w:style w:type="character" w:customStyle="1" w:styleId="Rubrik4Char">
    <w:name w:val="Rubrik 4 Char"/>
    <w:basedOn w:val="Standardstycketeckensnitt"/>
    <w:link w:val="Rubrik4"/>
    <w:uiPriority w:val="9"/>
    <w:rsid w:val="00E726DB"/>
    <w:rPr>
      <w:rFonts w:ascii="Arial" w:eastAsiaTheme="majorEastAsia" w:hAnsi="Arial" w:cs="Arial"/>
      <w:b/>
      <w:bCs/>
      <w:i/>
      <w:iCs/>
      <w:sz w:val="22"/>
    </w:rPr>
  </w:style>
  <w:style w:type="paragraph" w:styleId="Rubrik">
    <w:name w:val="Title"/>
    <w:basedOn w:val="Normal"/>
    <w:next w:val="Normal"/>
    <w:link w:val="RubrikChar"/>
    <w:uiPriority w:val="10"/>
    <w:qFormat/>
    <w:rsid w:val="007D0424"/>
    <w:rPr>
      <w:rFonts w:ascii="Arial" w:hAnsi="Arial"/>
      <w:b/>
      <w:sz w:val="28"/>
    </w:rPr>
  </w:style>
  <w:style w:type="character" w:customStyle="1" w:styleId="RubrikChar">
    <w:name w:val="Rubrik Char"/>
    <w:basedOn w:val="Standardstycketeckensnitt"/>
    <w:link w:val="Rubrik"/>
    <w:uiPriority w:val="10"/>
    <w:rsid w:val="007D0424"/>
    <w:rPr>
      <w:rFonts w:ascii="Arial" w:hAnsi="Arial"/>
      <w:b/>
      <w:sz w:val="28"/>
    </w:rPr>
  </w:style>
  <w:style w:type="character" w:customStyle="1" w:styleId="Rubrik5Char">
    <w:name w:val="Rubrik 5 Char"/>
    <w:basedOn w:val="Standardstycketeckensnitt"/>
    <w:link w:val="Rubrik5"/>
    <w:uiPriority w:val="9"/>
    <w:rsid w:val="00F16638"/>
    <w:rPr>
      <w:rFonts w:ascii="Arial" w:eastAsiaTheme="majorEastAsia" w:hAnsi="Arial" w:cstheme="majorBidi"/>
      <w:sz w:val="22"/>
    </w:rPr>
  </w:style>
  <w:style w:type="character" w:customStyle="1" w:styleId="Rubrik6Char">
    <w:name w:val="Rubrik 6 Char"/>
    <w:basedOn w:val="Standardstycketeckensnitt"/>
    <w:link w:val="Rubrik6"/>
    <w:uiPriority w:val="9"/>
    <w:rsid w:val="00F16638"/>
    <w:rPr>
      <w:rFonts w:ascii="Arial" w:eastAsiaTheme="majorEastAsia" w:hAnsi="Arial" w:cstheme="majorBidi"/>
      <w:i/>
      <w:iCs/>
      <w:sz w:val="22"/>
    </w:rPr>
  </w:style>
  <w:style w:type="character" w:customStyle="1" w:styleId="Rubrik7Char">
    <w:name w:val="Rubrik 7 Char"/>
    <w:basedOn w:val="Standardstycketeckensnitt"/>
    <w:link w:val="Rubrik7"/>
    <w:uiPriority w:val="9"/>
    <w:rsid w:val="00F16638"/>
    <w:rPr>
      <w:rFonts w:ascii="Arial" w:eastAsiaTheme="majorEastAsia" w:hAnsi="Arial" w:cstheme="majorBidi"/>
      <w:i/>
      <w:iCs/>
      <w:sz w:val="22"/>
    </w:rPr>
  </w:style>
  <w:style w:type="character" w:customStyle="1" w:styleId="Rubrik8Char">
    <w:name w:val="Rubrik 8 Char"/>
    <w:basedOn w:val="Standardstycketeckensnitt"/>
    <w:link w:val="Rubrik8"/>
    <w:uiPriority w:val="9"/>
    <w:rsid w:val="00F16638"/>
    <w:rPr>
      <w:rFonts w:ascii="Arial" w:eastAsiaTheme="majorEastAsia" w:hAnsi="Arial" w:cstheme="majorBidi"/>
    </w:rPr>
  </w:style>
  <w:style w:type="character" w:customStyle="1" w:styleId="Rubrik9Char">
    <w:name w:val="Rubrik 9 Char"/>
    <w:basedOn w:val="Standardstycketeckensnitt"/>
    <w:link w:val="Rubrik9"/>
    <w:uiPriority w:val="9"/>
    <w:rsid w:val="00F16638"/>
    <w:rPr>
      <w:rFonts w:ascii="Arial" w:eastAsiaTheme="majorEastAsia" w:hAnsi="Arial" w:cstheme="majorBidi"/>
      <w:i/>
      <w:iCs/>
    </w:rPr>
  </w:style>
  <w:style w:type="table" w:styleId="Tabellrutnt">
    <w:name w:val="Table Grid"/>
    <w:basedOn w:val="Normaltabell"/>
    <w:uiPriority w:val="39"/>
    <w:rsid w:val="00147A72"/>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47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2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2720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Lotta Woxberg Lindsjö</dc:creator>
  <cp:lastModifiedBy>Ljung Marie C</cp:lastModifiedBy>
  <cp:revision>3</cp:revision>
  <cp:lastPrinted>2021-01-26T16:04:00Z</cp:lastPrinted>
  <dcterms:created xsi:type="dcterms:W3CDTF">2021-02-04T06:57:00Z</dcterms:created>
  <dcterms:modified xsi:type="dcterms:W3CDTF">2021-02-11T09:14:00Z</dcterms:modified>
</cp:coreProperties>
</file>