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7544" w14:textId="5E91F00D" w:rsidR="006C298C" w:rsidRDefault="006A7FF6" w:rsidP="00D7758B">
      <w:pPr>
        <w:pStyle w:val="Rubrik4"/>
        <w:jc w:val="right"/>
        <w:rPr>
          <w:szCs w:val="28"/>
        </w:rPr>
      </w:pPr>
      <w:r>
        <w:rPr>
          <w:sz w:val="24"/>
        </w:rPr>
        <w:t>201</w:t>
      </w:r>
      <w:r w:rsidR="00AD659D">
        <w:rPr>
          <w:sz w:val="24"/>
        </w:rPr>
        <w:t>9-01-</w:t>
      </w:r>
      <w:r w:rsidR="00B07527">
        <w:rPr>
          <w:sz w:val="24"/>
        </w:rPr>
        <w:t>24</w:t>
      </w:r>
    </w:p>
    <w:p w14:paraId="660AA52A" w14:textId="6F28E333" w:rsidR="00F933ED" w:rsidRPr="00862812" w:rsidRDefault="00870B92" w:rsidP="000D1944">
      <w:pPr>
        <w:pStyle w:val="Rubrik1"/>
        <w:rPr>
          <w:b/>
          <w:sz w:val="28"/>
          <w:szCs w:val="28"/>
        </w:rPr>
      </w:pPr>
      <w:r>
        <w:rPr>
          <w:b/>
          <w:sz w:val="28"/>
          <w:szCs w:val="28"/>
        </w:rPr>
        <w:t>Minnesanteckningar</w:t>
      </w:r>
      <w:r w:rsidR="00987AB3" w:rsidRPr="00862812">
        <w:rPr>
          <w:b/>
          <w:sz w:val="28"/>
          <w:szCs w:val="28"/>
        </w:rPr>
        <w:t xml:space="preserve"> Tjänstemanna</w:t>
      </w:r>
      <w:r w:rsidR="00E516EC" w:rsidRPr="00862812">
        <w:rPr>
          <w:b/>
          <w:sz w:val="28"/>
          <w:szCs w:val="28"/>
        </w:rPr>
        <w:t>berednings</w:t>
      </w:r>
      <w:r w:rsidR="00F302F4" w:rsidRPr="00862812">
        <w:rPr>
          <w:b/>
          <w:sz w:val="28"/>
          <w:szCs w:val="28"/>
        </w:rPr>
        <w:t xml:space="preserve">grupp </w:t>
      </w:r>
      <w:r w:rsidR="006A6AC3" w:rsidRPr="00862812">
        <w:rPr>
          <w:b/>
          <w:sz w:val="28"/>
          <w:szCs w:val="28"/>
        </w:rPr>
        <w:t xml:space="preserve">till </w:t>
      </w:r>
    </w:p>
    <w:p w14:paraId="416F38F0" w14:textId="5606E4D5" w:rsidR="000D1944" w:rsidRPr="00862812" w:rsidRDefault="00FB4BE0" w:rsidP="000D1944">
      <w:pPr>
        <w:pStyle w:val="Rubrik1"/>
        <w:rPr>
          <w:b/>
          <w:sz w:val="28"/>
          <w:szCs w:val="28"/>
        </w:rPr>
      </w:pPr>
      <w:r>
        <w:rPr>
          <w:b/>
          <w:sz w:val="28"/>
          <w:szCs w:val="28"/>
        </w:rPr>
        <w:t>Centralt Samverkansorgan</w:t>
      </w:r>
      <w:r w:rsidR="00AD659D">
        <w:rPr>
          <w:b/>
          <w:sz w:val="28"/>
          <w:szCs w:val="28"/>
        </w:rPr>
        <w:t xml:space="preserve"> 2019-01-21</w:t>
      </w:r>
    </w:p>
    <w:p w14:paraId="62E8329E" w14:textId="77777777" w:rsidR="000D1944" w:rsidRPr="00766EC0" w:rsidRDefault="000D1944" w:rsidP="000D1944"/>
    <w:p w14:paraId="46D4E060" w14:textId="15A66549" w:rsidR="003928B8" w:rsidRPr="00766EC0" w:rsidRDefault="006A7FF6" w:rsidP="00AD659D">
      <w:pPr>
        <w:rPr>
          <w:rFonts w:eastAsia="Calibri" w:cs="Times New Roman"/>
        </w:rPr>
      </w:pPr>
      <w:r w:rsidRPr="00766EC0">
        <w:rPr>
          <w:rFonts w:eastAsia="Calibri" w:cs="Times New Roman"/>
          <w:b/>
        </w:rPr>
        <w:t>Tid;</w:t>
      </w:r>
      <w:r w:rsidRPr="00766EC0">
        <w:rPr>
          <w:rFonts w:eastAsia="Calibri" w:cs="Times New Roman"/>
        </w:rPr>
        <w:t xml:space="preserve"> </w:t>
      </w:r>
      <w:r w:rsidR="00AD659D" w:rsidRPr="00766EC0">
        <w:rPr>
          <w:rFonts w:eastAsia="Calibri" w:cs="Times New Roman"/>
        </w:rPr>
        <w:t>2019-01-21 kl</w:t>
      </w:r>
      <w:r w:rsidR="00766EC0">
        <w:rPr>
          <w:rFonts w:eastAsia="Calibri" w:cs="Times New Roman"/>
        </w:rPr>
        <w:t>.</w:t>
      </w:r>
      <w:r w:rsidR="00AD659D" w:rsidRPr="00766EC0">
        <w:rPr>
          <w:rFonts w:eastAsia="Calibri" w:cs="Times New Roman"/>
        </w:rPr>
        <w:t xml:space="preserve"> 13.30- 16.30</w:t>
      </w:r>
    </w:p>
    <w:p w14:paraId="50E584B7" w14:textId="0D24E610" w:rsidR="00AD659D" w:rsidRPr="00766EC0" w:rsidRDefault="00AD659D" w:rsidP="00AD659D">
      <w:pPr>
        <w:rPr>
          <w:rFonts w:eastAsia="Calibri" w:cs="Times New Roman"/>
        </w:rPr>
      </w:pPr>
      <w:r w:rsidRPr="00766EC0">
        <w:rPr>
          <w:rFonts w:eastAsia="Calibri" w:cs="Times New Roman"/>
          <w:b/>
        </w:rPr>
        <w:t>Plats;</w:t>
      </w:r>
      <w:r w:rsidRPr="00766EC0">
        <w:rPr>
          <w:rFonts w:eastAsia="Calibri" w:cs="Times New Roman"/>
        </w:rPr>
        <w:t xml:space="preserve"> </w:t>
      </w:r>
      <w:r w:rsidR="000239D5" w:rsidRPr="00766EC0">
        <w:rPr>
          <w:rFonts w:eastAsia="Calibri" w:cs="Times New Roman"/>
        </w:rPr>
        <w:t>Region Skåne, Dockplatsen, Fryken</w:t>
      </w:r>
    </w:p>
    <w:p w14:paraId="6FB09AB1" w14:textId="77777777" w:rsidR="00571DA5" w:rsidRDefault="00571DA5" w:rsidP="006A7FF6">
      <w:pPr>
        <w:rPr>
          <w:rFonts w:eastAsia="Calibri" w:cs="Times New Roman"/>
          <w:b/>
          <w:sz w:val="22"/>
        </w:rPr>
      </w:pPr>
    </w:p>
    <w:p w14:paraId="652B591B" w14:textId="77777777" w:rsidR="006A7FF6" w:rsidRPr="00571DA5" w:rsidRDefault="006A7FF6" w:rsidP="006A7FF6">
      <w:pPr>
        <w:rPr>
          <w:rFonts w:eastAsia="Calibri" w:cs="Times New Roman"/>
          <w:b/>
          <w:sz w:val="22"/>
        </w:rPr>
      </w:pPr>
      <w:r w:rsidRPr="00571DA5">
        <w:rPr>
          <w:rFonts w:eastAsia="Calibri" w:cs="Times New Roman"/>
          <w:b/>
          <w:sz w:val="22"/>
        </w:rPr>
        <w:t>För Region Skåne</w:t>
      </w:r>
      <w:r w:rsidRPr="00571DA5">
        <w:rPr>
          <w:rFonts w:eastAsia="Calibri" w:cs="Times New Roman"/>
          <w:b/>
          <w:sz w:val="22"/>
        </w:rPr>
        <w:tab/>
      </w:r>
      <w:r w:rsidRPr="00571DA5">
        <w:rPr>
          <w:rFonts w:eastAsia="Calibri" w:cs="Times New Roman"/>
          <w:b/>
          <w:sz w:val="22"/>
        </w:rPr>
        <w:tab/>
        <w:t>För kommunerna</w:t>
      </w:r>
    </w:p>
    <w:p w14:paraId="4B0654B9" w14:textId="77777777" w:rsidR="00EA4455" w:rsidRPr="00571DA5" w:rsidRDefault="00EA4455" w:rsidP="006A7FF6">
      <w:pPr>
        <w:rPr>
          <w:rFonts w:eastAsia="Calibri" w:cs="Times New Roman"/>
          <w:sz w:val="22"/>
        </w:rPr>
      </w:pPr>
      <w:r w:rsidRPr="00571DA5">
        <w:rPr>
          <w:rFonts w:eastAsia="Calibri" w:cs="Times New Roman"/>
          <w:sz w:val="22"/>
        </w:rPr>
        <w:t>Ingrid Bergman</w:t>
      </w:r>
      <w:r w:rsidRPr="00571DA5">
        <w:rPr>
          <w:rFonts w:eastAsia="Calibri" w:cs="Times New Roman"/>
          <w:sz w:val="22"/>
        </w:rPr>
        <w:tab/>
      </w:r>
      <w:r w:rsidRPr="00571DA5">
        <w:rPr>
          <w:rFonts w:eastAsia="Calibri" w:cs="Times New Roman"/>
          <w:sz w:val="22"/>
        </w:rPr>
        <w:tab/>
        <w:t>Carina Lindkvist</w:t>
      </w:r>
    </w:p>
    <w:p w14:paraId="4CED16F8" w14:textId="796DE250" w:rsidR="006A7FF6" w:rsidRPr="00571DA5" w:rsidRDefault="00DB1A40" w:rsidP="006A7FF6">
      <w:pPr>
        <w:rPr>
          <w:rFonts w:eastAsia="Calibri" w:cs="Times New Roman"/>
          <w:sz w:val="22"/>
          <w:lang w:val="en-US"/>
        </w:rPr>
      </w:pPr>
      <w:r w:rsidRPr="00571DA5">
        <w:rPr>
          <w:rFonts w:eastAsia="Calibri" w:cs="Times New Roman"/>
          <w:sz w:val="22"/>
        </w:rPr>
        <w:t>Lena Jeppsson</w:t>
      </w:r>
      <w:r w:rsidRPr="00571DA5">
        <w:rPr>
          <w:rFonts w:eastAsia="Calibri" w:cs="Times New Roman"/>
          <w:sz w:val="22"/>
        </w:rPr>
        <w:tab/>
      </w:r>
      <w:r w:rsidR="00190CA8">
        <w:rPr>
          <w:rFonts w:eastAsia="Calibri" w:cs="Times New Roman"/>
          <w:sz w:val="22"/>
          <w:lang w:val="en-US"/>
        </w:rPr>
        <w:tab/>
      </w:r>
      <w:r w:rsidR="006A7FF6" w:rsidRPr="00571DA5">
        <w:rPr>
          <w:rFonts w:eastAsia="Calibri" w:cs="Times New Roman"/>
          <w:sz w:val="22"/>
          <w:lang w:val="en-US"/>
        </w:rPr>
        <w:tab/>
      </w:r>
      <w:r w:rsidR="00EB545E" w:rsidRPr="00FC0499">
        <w:rPr>
          <w:rFonts w:eastAsia="Calibri" w:cs="Times New Roman"/>
          <w:sz w:val="22"/>
        </w:rPr>
        <w:t>Eva Gustafsson</w:t>
      </w:r>
      <w:r w:rsidR="006A7FF6" w:rsidRPr="00571DA5">
        <w:rPr>
          <w:rFonts w:eastAsia="Calibri" w:cs="Times New Roman"/>
          <w:sz w:val="22"/>
          <w:lang w:val="en-US"/>
        </w:rPr>
        <w:tab/>
      </w:r>
    </w:p>
    <w:p w14:paraId="3E971929" w14:textId="0E11819A" w:rsidR="006A7FF6" w:rsidRPr="00571DA5" w:rsidRDefault="006A7FF6" w:rsidP="006A7FF6">
      <w:pPr>
        <w:rPr>
          <w:rFonts w:eastAsia="Calibri" w:cs="Times New Roman"/>
          <w:sz w:val="22"/>
          <w:lang w:val="en-US"/>
        </w:rPr>
      </w:pPr>
      <w:r w:rsidRPr="00571DA5">
        <w:rPr>
          <w:rFonts w:eastAsia="Calibri" w:cs="Times New Roman"/>
          <w:sz w:val="22"/>
          <w:lang w:val="en-US"/>
        </w:rPr>
        <w:t>Eva Thorén Todoulos</w:t>
      </w:r>
      <w:r w:rsidRPr="00571DA5">
        <w:rPr>
          <w:rFonts w:eastAsia="Calibri" w:cs="Times New Roman"/>
          <w:sz w:val="22"/>
          <w:lang w:val="en-US"/>
        </w:rPr>
        <w:tab/>
      </w:r>
      <w:r w:rsidRPr="00571DA5">
        <w:rPr>
          <w:rFonts w:eastAsia="Calibri" w:cs="Times New Roman"/>
          <w:sz w:val="22"/>
          <w:lang w:val="en-US"/>
        </w:rPr>
        <w:tab/>
      </w:r>
      <w:r w:rsidR="00AE1A88" w:rsidRPr="00571DA5">
        <w:rPr>
          <w:rFonts w:eastAsia="Calibri" w:cs="Times New Roman"/>
          <w:sz w:val="22"/>
        </w:rPr>
        <w:t>Emelie Sundén</w:t>
      </w:r>
    </w:p>
    <w:p w14:paraId="45AD1768" w14:textId="77777777" w:rsidR="00A71953" w:rsidRPr="00571DA5" w:rsidRDefault="00592855" w:rsidP="006A7FF6">
      <w:pPr>
        <w:rPr>
          <w:rFonts w:eastAsia="Calibri" w:cs="Times New Roman"/>
          <w:sz w:val="22"/>
        </w:rPr>
      </w:pPr>
      <w:r w:rsidRPr="00571DA5">
        <w:rPr>
          <w:rFonts w:eastAsia="Calibri" w:cs="Times New Roman"/>
          <w:sz w:val="22"/>
        </w:rPr>
        <w:t>Greger Linander</w:t>
      </w:r>
      <w:r w:rsidR="006A7FF6" w:rsidRPr="00571DA5">
        <w:rPr>
          <w:rFonts w:eastAsia="Calibri" w:cs="Times New Roman"/>
          <w:sz w:val="22"/>
        </w:rPr>
        <w:tab/>
      </w:r>
      <w:r w:rsidR="006A7FF6" w:rsidRPr="00571DA5">
        <w:rPr>
          <w:rFonts w:eastAsia="Calibri" w:cs="Times New Roman"/>
          <w:sz w:val="22"/>
        </w:rPr>
        <w:tab/>
        <w:t>Catharina Byström</w:t>
      </w:r>
    </w:p>
    <w:p w14:paraId="1C67BEA2" w14:textId="5305CC3A" w:rsidR="006A7FF6" w:rsidRPr="00571DA5" w:rsidRDefault="00592855" w:rsidP="006A7FF6">
      <w:pPr>
        <w:rPr>
          <w:rFonts w:eastAsia="Calibri" w:cs="Times New Roman"/>
          <w:sz w:val="22"/>
        </w:rPr>
      </w:pPr>
      <w:r w:rsidRPr="00571DA5">
        <w:rPr>
          <w:rFonts w:eastAsia="Calibri" w:cs="Times New Roman"/>
          <w:sz w:val="22"/>
        </w:rPr>
        <w:t>Lars Stavenow</w:t>
      </w:r>
      <w:r w:rsidR="006A7FF6" w:rsidRPr="00571DA5">
        <w:rPr>
          <w:rFonts w:eastAsia="Calibri" w:cs="Times New Roman"/>
          <w:sz w:val="22"/>
        </w:rPr>
        <w:tab/>
      </w:r>
      <w:r w:rsidR="006A7FF6" w:rsidRPr="00571DA5">
        <w:rPr>
          <w:rFonts w:eastAsia="Calibri" w:cs="Times New Roman"/>
          <w:sz w:val="22"/>
        </w:rPr>
        <w:tab/>
      </w:r>
      <w:r w:rsidR="00571DA5">
        <w:rPr>
          <w:rFonts w:eastAsia="Calibri" w:cs="Times New Roman"/>
          <w:sz w:val="22"/>
        </w:rPr>
        <w:tab/>
      </w:r>
      <w:r w:rsidR="00DB1A40">
        <w:rPr>
          <w:rFonts w:eastAsia="Calibri" w:cs="Times New Roman"/>
          <w:sz w:val="22"/>
        </w:rPr>
        <w:t>Hanna Nordehammar</w:t>
      </w:r>
    </w:p>
    <w:p w14:paraId="53091C20" w14:textId="77777777" w:rsidR="006A7FF6" w:rsidRPr="00571DA5" w:rsidRDefault="00592855" w:rsidP="006A7FF6">
      <w:pPr>
        <w:rPr>
          <w:rFonts w:eastAsia="Calibri" w:cs="Times New Roman"/>
          <w:sz w:val="22"/>
        </w:rPr>
      </w:pPr>
      <w:r w:rsidRPr="00571DA5">
        <w:rPr>
          <w:rFonts w:eastAsia="Calibri" w:cs="Times New Roman"/>
          <w:sz w:val="22"/>
        </w:rPr>
        <w:t>Håkan Ewéo</w:t>
      </w:r>
      <w:r w:rsidRPr="00571DA5">
        <w:rPr>
          <w:rFonts w:eastAsia="Calibri" w:cs="Times New Roman"/>
          <w:sz w:val="22"/>
        </w:rPr>
        <w:tab/>
      </w:r>
      <w:r w:rsidR="006A7FF6" w:rsidRPr="00571DA5">
        <w:rPr>
          <w:rFonts w:eastAsia="Calibri" w:cs="Times New Roman"/>
          <w:sz w:val="22"/>
        </w:rPr>
        <w:tab/>
      </w:r>
      <w:r w:rsidR="006A7FF6" w:rsidRPr="00571DA5">
        <w:rPr>
          <w:rFonts w:eastAsia="Calibri" w:cs="Times New Roman"/>
          <w:sz w:val="22"/>
        </w:rPr>
        <w:tab/>
        <w:t>Pia Nilsson</w:t>
      </w:r>
    </w:p>
    <w:p w14:paraId="1F88D836" w14:textId="77777777" w:rsidR="004301F9" w:rsidRPr="00571DA5" w:rsidRDefault="006A7FF6" w:rsidP="006A7FF6">
      <w:pPr>
        <w:rPr>
          <w:rFonts w:eastAsia="Calibri" w:cs="Times New Roman"/>
          <w:sz w:val="22"/>
        </w:rPr>
      </w:pPr>
      <w:r w:rsidRPr="00571DA5">
        <w:rPr>
          <w:rFonts w:eastAsia="Calibri" w:cs="Times New Roman"/>
          <w:sz w:val="22"/>
        </w:rPr>
        <w:t xml:space="preserve">Emma Borgstrand </w:t>
      </w:r>
      <w:r w:rsidRPr="00571DA5">
        <w:rPr>
          <w:rFonts w:eastAsia="Calibri" w:cs="Times New Roman"/>
          <w:sz w:val="22"/>
        </w:rPr>
        <w:tab/>
      </w:r>
      <w:r w:rsidRPr="00571DA5">
        <w:rPr>
          <w:rFonts w:eastAsia="Calibri" w:cs="Times New Roman"/>
          <w:sz w:val="22"/>
        </w:rPr>
        <w:tab/>
      </w:r>
      <w:r w:rsidR="00193F9D" w:rsidRPr="00571DA5">
        <w:rPr>
          <w:rFonts w:eastAsia="Calibri" w:cs="Times New Roman"/>
          <w:sz w:val="22"/>
        </w:rPr>
        <w:t>Stefan Segerman</w:t>
      </w:r>
      <w:r w:rsidR="00EA4455" w:rsidRPr="00571DA5">
        <w:rPr>
          <w:rFonts w:eastAsia="Calibri" w:cs="Times New Roman"/>
          <w:sz w:val="22"/>
        </w:rPr>
        <w:tab/>
      </w:r>
    </w:p>
    <w:p w14:paraId="171BE939" w14:textId="1929C60F" w:rsidR="009C2D48" w:rsidRDefault="00A144F2" w:rsidP="006A7FF6">
      <w:pPr>
        <w:rPr>
          <w:rFonts w:eastAsia="Calibri" w:cs="Times New Roman"/>
          <w:sz w:val="22"/>
        </w:rPr>
      </w:pPr>
      <w:r w:rsidRPr="00571DA5">
        <w:rPr>
          <w:rFonts w:eastAsia="Calibri" w:cs="Times New Roman"/>
          <w:sz w:val="22"/>
        </w:rPr>
        <w:tab/>
      </w:r>
      <w:r w:rsidR="00571DA5">
        <w:rPr>
          <w:rFonts w:eastAsia="Calibri" w:cs="Times New Roman"/>
          <w:sz w:val="22"/>
        </w:rPr>
        <w:tab/>
      </w:r>
    </w:p>
    <w:p w14:paraId="5FDB4843" w14:textId="2E305F6D" w:rsidR="00F933ED" w:rsidRDefault="00FC0499" w:rsidP="006A7FF6">
      <w:pPr>
        <w:rPr>
          <w:rFonts w:eastAsia="Calibri" w:cs="Times New Roman"/>
          <w:sz w:val="22"/>
        </w:rPr>
      </w:pPr>
      <w:r>
        <w:rPr>
          <w:rFonts w:eastAsia="Calibri" w:cs="Times New Roman"/>
          <w:sz w:val="22"/>
        </w:rPr>
        <w:tab/>
      </w:r>
      <w:r>
        <w:rPr>
          <w:rFonts w:eastAsia="Calibri" w:cs="Times New Roman"/>
          <w:sz w:val="22"/>
        </w:rPr>
        <w:tab/>
      </w:r>
      <w:r>
        <w:rPr>
          <w:rFonts w:eastAsia="Calibri" w:cs="Times New Roman"/>
          <w:sz w:val="22"/>
        </w:rPr>
        <w:tab/>
      </w:r>
    </w:p>
    <w:p w14:paraId="7A701877" w14:textId="2B886448" w:rsidR="003928B8" w:rsidRDefault="00720007" w:rsidP="004301F9">
      <w:pPr>
        <w:rPr>
          <w:rFonts w:ascii="Segoe UI Semibold" w:eastAsia="Yu Gothic Light" w:hAnsi="Segoe UI Semibold" w:cs="Times New Roman"/>
          <w:b/>
        </w:rPr>
      </w:pPr>
      <w:r>
        <w:rPr>
          <w:rFonts w:ascii="Segoe UI Semibold" w:eastAsia="Yu Gothic Light" w:hAnsi="Segoe UI Semibold" w:cs="Times New Roman"/>
          <w:b/>
        </w:rPr>
        <w:t>Dagordning</w:t>
      </w:r>
    </w:p>
    <w:p w14:paraId="2A7BF1ED" w14:textId="77777777" w:rsidR="00766EC0" w:rsidRDefault="00766EC0" w:rsidP="004301F9">
      <w:pPr>
        <w:rPr>
          <w:rFonts w:ascii="Segoe UI Semibold" w:eastAsia="Yu Gothic Light" w:hAnsi="Segoe UI Semibold" w:cs="Times New Roman"/>
          <w:b/>
        </w:rPr>
      </w:pPr>
    </w:p>
    <w:p w14:paraId="5239E935" w14:textId="0EE54E9C" w:rsidR="0019681F" w:rsidRPr="00F111A1" w:rsidRDefault="00FB0F4F" w:rsidP="00F111A1">
      <w:pPr>
        <w:pStyle w:val="Liststycke"/>
        <w:numPr>
          <w:ilvl w:val="0"/>
          <w:numId w:val="38"/>
        </w:numPr>
        <w:jc w:val="both"/>
        <w:rPr>
          <w:b/>
        </w:rPr>
      </w:pPr>
      <w:r w:rsidRPr="00F111A1">
        <w:rPr>
          <w:b/>
        </w:rPr>
        <w:t>Föregående minnesantecknin</w:t>
      </w:r>
      <w:r w:rsidR="00AE1A88" w:rsidRPr="00F111A1">
        <w:rPr>
          <w:b/>
        </w:rPr>
        <w:t>g</w:t>
      </w:r>
    </w:p>
    <w:p w14:paraId="49B622AA" w14:textId="746DB0D4" w:rsidR="00950072" w:rsidRPr="00B65D5E" w:rsidRDefault="00950072" w:rsidP="00AE1A88">
      <w:pPr>
        <w:jc w:val="both"/>
      </w:pPr>
    </w:p>
    <w:p w14:paraId="544D0447" w14:textId="0477BAEF" w:rsidR="00B65D5E" w:rsidRPr="00B65D5E" w:rsidRDefault="00B65D5E" w:rsidP="00AE1A88">
      <w:pPr>
        <w:jc w:val="both"/>
      </w:pPr>
      <w:r w:rsidRPr="00B65D5E">
        <w:t>Minnesanteckningarna läggs till handlingarna</w:t>
      </w:r>
      <w:r>
        <w:t>.</w:t>
      </w:r>
    </w:p>
    <w:p w14:paraId="162D1E76" w14:textId="77777777" w:rsidR="009E41B2" w:rsidRPr="00A57ED4" w:rsidRDefault="009E41B2" w:rsidP="00AE1A88">
      <w:pPr>
        <w:jc w:val="both"/>
        <w:rPr>
          <w:b/>
        </w:rPr>
      </w:pPr>
    </w:p>
    <w:p w14:paraId="5D6880A7" w14:textId="763D94EF" w:rsidR="0059327A" w:rsidRPr="00F111A1" w:rsidRDefault="00431AC0" w:rsidP="00F111A1">
      <w:pPr>
        <w:pStyle w:val="Liststycke"/>
        <w:numPr>
          <w:ilvl w:val="0"/>
          <w:numId w:val="38"/>
        </w:numPr>
        <w:rPr>
          <w:b/>
        </w:rPr>
      </w:pPr>
      <w:r w:rsidRPr="00F111A1">
        <w:rPr>
          <w:b/>
        </w:rPr>
        <w:t>Avtal om ansvarsfördelning och utveckling avseende hälso- och sjukvården i Skåne</w:t>
      </w:r>
    </w:p>
    <w:p w14:paraId="1D6C3798" w14:textId="6908185D" w:rsidR="007B1A87" w:rsidRDefault="007B1A87" w:rsidP="007B1A87">
      <w:r w:rsidRPr="00B65D5E">
        <w:t>Anna Borgius</w:t>
      </w:r>
      <w:r w:rsidR="00A302E2">
        <w:t xml:space="preserve"> från Lunds kommun</w:t>
      </w:r>
      <w:r w:rsidRPr="00B65D5E">
        <w:t xml:space="preserve"> kommer att representera Mellersta i </w:t>
      </w:r>
      <w:r w:rsidR="00A302E2">
        <w:t xml:space="preserve">centrala </w:t>
      </w:r>
      <w:r w:rsidRPr="00B65D5E">
        <w:t xml:space="preserve">tjänstemannaberedningen. </w:t>
      </w:r>
    </w:p>
    <w:p w14:paraId="43823648" w14:textId="77777777" w:rsidR="007B1A87" w:rsidRDefault="007B1A87" w:rsidP="007B1A87"/>
    <w:p w14:paraId="3A145290" w14:textId="01495B86" w:rsidR="005333ED" w:rsidRPr="007B1A87" w:rsidRDefault="005333ED" w:rsidP="007B1A87">
      <w:r w:rsidRPr="005333ED">
        <w:t>Carina och Ingrid har varit</w:t>
      </w:r>
      <w:r w:rsidR="00DB1A40">
        <w:t xml:space="preserve"> i det gemensamma </w:t>
      </w:r>
      <w:r w:rsidRPr="005333ED">
        <w:t>presidiet i december och redovisat hur arbetet löper på</w:t>
      </w:r>
      <w:r w:rsidR="007B1A87">
        <w:t>.</w:t>
      </w:r>
      <w:r w:rsidR="00DB1A40">
        <w:t xml:space="preserve"> </w:t>
      </w:r>
      <w:r w:rsidRPr="005333ED">
        <w:t xml:space="preserve">Lagen om samverkan vid utskrivning har påverkat samverkansarbetet. </w:t>
      </w:r>
      <w:r>
        <w:t>Man</w:t>
      </w:r>
      <w:r w:rsidR="005D0E54">
        <w:t xml:space="preserve"> är </w:t>
      </w:r>
      <w:r>
        <w:t>positiv till</w:t>
      </w:r>
      <w:r w:rsidR="007B1A87">
        <w:t xml:space="preserve"> att </w:t>
      </w:r>
      <w:r w:rsidRPr="007B1A87">
        <w:t xml:space="preserve">Rehabiliteringsutredningen är i gång. </w:t>
      </w:r>
    </w:p>
    <w:p w14:paraId="0CA4EF51" w14:textId="77777777" w:rsidR="005333ED" w:rsidRPr="00A57ED4" w:rsidRDefault="005333ED" w:rsidP="009E41B2">
      <w:pPr>
        <w:ind w:left="1304" w:hanging="1304"/>
        <w:rPr>
          <w:b/>
        </w:rPr>
      </w:pPr>
    </w:p>
    <w:p w14:paraId="77E9E991" w14:textId="4DB242AC" w:rsidR="00DB1A40" w:rsidRDefault="00AE1A88" w:rsidP="00F111A1">
      <w:pPr>
        <w:pStyle w:val="Liststycke"/>
        <w:numPr>
          <w:ilvl w:val="0"/>
          <w:numId w:val="38"/>
        </w:numPr>
        <w:spacing w:after="0"/>
        <w:contextualSpacing w:val="0"/>
        <w:rPr>
          <w:rFonts w:eastAsia="Times New Roman"/>
        </w:rPr>
      </w:pPr>
      <w:r w:rsidRPr="00F111A1">
        <w:rPr>
          <w:rFonts w:eastAsia="Times New Roman"/>
          <w:b/>
        </w:rPr>
        <w:t xml:space="preserve">Kartläggning/enkät, </w:t>
      </w:r>
      <w:r w:rsidRPr="00F111A1">
        <w:rPr>
          <w:rFonts w:eastAsia="Times New Roman"/>
        </w:rPr>
        <w:t xml:space="preserve">avstämning </w:t>
      </w:r>
    </w:p>
    <w:p w14:paraId="4AB49ED2" w14:textId="77777777" w:rsidR="00DB1A40" w:rsidRDefault="00DB1A40" w:rsidP="00DB1A40">
      <w:pPr>
        <w:pStyle w:val="Liststycke"/>
        <w:spacing w:after="0"/>
        <w:contextualSpacing w:val="0"/>
        <w:rPr>
          <w:rFonts w:eastAsia="Times New Roman"/>
        </w:rPr>
      </w:pPr>
    </w:p>
    <w:p w14:paraId="74EBAEA9" w14:textId="2CB2429D" w:rsidR="007B1A87" w:rsidRDefault="00DB1A40" w:rsidP="00DB1A40">
      <w:pPr>
        <w:spacing w:after="0"/>
        <w:contextualSpacing w:val="0"/>
        <w:rPr>
          <w:rFonts w:eastAsia="Times New Roman"/>
        </w:rPr>
      </w:pPr>
      <w:r>
        <w:rPr>
          <w:rFonts w:eastAsia="Times New Roman"/>
        </w:rPr>
        <w:t xml:space="preserve">Svar från </w:t>
      </w:r>
      <w:r w:rsidR="00AE1A88" w:rsidRPr="00DB1A40">
        <w:rPr>
          <w:rFonts w:eastAsia="Times New Roman"/>
        </w:rPr>
        <w:t>Svalöv, Lomma, Burlöv, Ängelholm saknas</w:t>
      </w:r>
      <w:r>
        <w:rPr>
          <w:rFonts w:eastAsia="Times New Roman"/>
        </w:rPr>
        <w:t xml:space="preserve">. </w:t>
      </w:r>
      <w:r w:rsidR="00190CA8">
        <w:rPr>
          <w:rFonts w:eastAsia="Times New Roman"/>
        </w:rPr>
        <w:t>Eva TT har varit i kontakt med Lomma och Burlöv. Stefan kontaktar Svalöv oc</w:t>
      </w:r>
      <w:r w:rsidR="005D0E54">
        <w:rPr>
          <w:rFonts w:eastAsia="Times New Roman"/>
        </w:rPr>
        <w:t>h</w:t>
      </w:r>
      <w:r w:rsidR="007B1A87">
        <w:rPr>
          <w:rFonts w:eastAsia="Times New Roman"/>
        </w:rPr>
        <w:t xml:space="preserve"> </w:t>
      </w:r>
      <w:r w:rsidR="00190CA8">
        <w:rPr>
          <w:rFonts w:eastAsia="Times New Roman"/>
        </w:rPr>
        <w:t>Ängelholm.</w:t>
      </w:r>
    </w:p>
    <w:p w14:paraId="74AFA3B7" w14:textId="49F5C74D" w:rsidR="00190CA8" w:rsidRDefault="00190CA8" w:rsidP="003E45D3">
      <w:pPr>
        <w:spacing w:after="0"/>
        <w:ind w:left="1304" w:hanging="1304"/>
        <w:contextualSpacing w:val="0"/>
        <w:rPr>
          <w:rFonts w:eastAsia="Times New Roman"/>
        </w:rPr>
      </w:pPr>
      <w:r>
        <w:rPr>
          <w:rFonts w:eastAsia="Times New Roman"/>
        </w:rPr>
        <w:t xml:space="preserve"> </w:t>
      </w:r>
    </w:p>
    <w:p w14:paraId="7E782E20" w14:textId="5DE16BF3" w:rsidR="000E0C68" w:rsidRDefault="005D0E54" w:rsidP="005D0E54">
      <w:pPr>
        <w:spacing w:after="0"/>
        <w:contextualSpacing w:val="0"/>
        <w:rPr>
          <w:rFonts w:eastAsia="Times New Roman"/>
        </w:rPr>
      </w:pPr>
      <w:r>
        <w:rPr>
          <w:rFonts w:eastAsia="Times New Roman"/>
        </w:rPr>
        <w:t>A</w:t>
      </w:r>
      <w:r w:rsidR="00190CA8">
        <w:rPr>
          <w:rFonts w:eastAsia="Times New Roman"/>
        </w:rPr>
        <w:t xml:space="preserve">rbetsgruppen har fått ut sammanställningen av kartläggningen. Arbetsgruppen (Louise, Eva TT och Eva G) har inte haft något möte. Lars kan vara behjälplig om så önskas. </w:t>
      </w:r>
      <w:r w:rsidR="000E0C68">
        <w:rPr>
          <w:rFonts w:eastAsia="Times New Roman"/>
        </w:rPr>
        <w:t xml:space="preserve">KEFU är intresserade av </w:t>
      </w:r>
      <w:r w:rsidR="00190CA8">
        <w:rPr>
          <w:rFonts w:eastAsia="Times New Roman"/>
        </w:rPr>
        <w:t xml:space="preserve">att ta del av resultatet av kartläggning. </w:t>
      </w:r>
      <w:r w:rsidR="000E0C68">
        <w:rPr>
          <w:rFonts w:eastAsia="Times New Roman"/>
        </w:rPr>
        <w:t xml:space="preserve"> </w:t>
      </w:r>
    </w:p>
    <w:p w14:paraId="669F67E4" w14:textId="4C5DB341" w:rsidR="000E0C68" w:rsidRPr="00AE1A88" w:rsidRDefault="000E0C68" w:rsidP="003E45D3">
      <w:pPr>
        <w:spacing w:after="0"/>
        <w:ind w:left="1304" w:hanging="1304"/>
        <w:contextualSpacing w:val="0"/>
        <w:rPr>
          <w:rFonts w:ascii="Calibri" w:eastAsia="Times New Roman" w:hAnsi="Calibri"/>
          <w:sz w:val="22"/>
        </w:rPr>
      </w:pPr>
      <w:r>
        <w:rPr>
          <w:rFonts w:ascii="Calibri" w:eastAsia="Times New Roman" w:hAnsi="Calibri"/>
          <w:sz w:val="22"/>
        </w:rPr>
        <w:tab/>
      </w:r>
    </w:p>
    <w:p w14:paraId="1B6BA096" w14:textId="73DB9266" w:rsidR="00AE1A88" w:rsidRPr="00F111A1" w:rsidRDefault="00AE1A88" w:rsidP="00F111A1">
      <w:pPr>
        <w:pStyle w:val="Liststycke"/>
        <w:numPr>
          <w:ilvl w:val="0"/>
          <w:numId w:val="38"/>
        </w:numPr>
        <w:spacing w:after="0"/>
        <w:contextualSpacing w:val="0"/>
        <w:rPr>
          <w:rFonts w:eastAsia="Times New Roman"/>
          <w:b/>
        </w:rPr>
      </w:pPr>
      <w:r w:rsidRPr="00F111A1">
        <w:rPr>
          <w:rFonts w:eastAsia="Times New Roman"/>
          <w:b/>
        </w:rPr>
        <w:t xml:space="preserve">Uppföljningsgruppen, </w:t>
      </w:r>
      <w:r w:rsidRPr="00F111A1">
        <w:rPr>
          <w:rFonts w:eastAsia="Times New Roman"/>
        </w:rPr>
        <w:t xml:space="preserve">information </w:t>
      </w:r>
    </w:p>
    <w:p w14:paraId="40A42A64" w14:textId="4E330CDF" w:rsidR="00190CA8" w:rsidRDefault="00190CA8" w:rsidP="003E45D3">
      <w:pPr>
        <w:spacing w:after="0"/>
        <w:contextualSpacing w:val="0"/>
        <w:rPr>
          <w:rFonts w:eastAsia="Times New Roman"/>
        </w:rPr>
      </w:pPr>
      <w:r>
        <w:rPr>
          <w:rFonts w:eastAsia="Times New Roman"/>
        </w:rPr>
        <w:t>Catharina och Greger</w:t>
      </w:r>
      <w:r w:rsidR="00C907D6">
        <w:rPr>
          <w:rFonts w:eastAsia="Times New Roman"/>
        </w:rPr>
        <w:t xml:space="preserve">, se utskickat underlag. </w:t>
      </w:r>
    </w:p>
    <w:p w14:paraId="5C369749" w14:textId="77777777" w:rsidR="007B1A87" w:rsidRDefault="007B1A87" w:rsidP="003E45D3">
      <w:pPr>
        <w:spacing w:after="0"/>
        <w:contextualSpacing w:val="0"/>
        <w:rPr>
          <w:rFonts w:eastAsia="Times New Roman"/>
        </w:rPr>
      </w:pPr>
    </w:p>
    <w:p w14:paraId="667C82E6" w14:textId="0D286F0B" w:rsidR="002C44DA" w:rsidRDefault="00190CA8" w:rsidP="005D0E54">
      <w:pPr>
        <w:spacing w:after="0"/>
        <w:contextualSpacing w:val="0"/>
        <w:rPr>
          <w:rFonts w:eastAsia="Times New Roman"/>
        </w:rPr>
      </w:pPr>
      <w:r>
        <w:rPr>
          <w:rFonts w:eastAsia="Times New Roman"/>
        </w:rPr>
        <w:lastRenderedPageBreak/>
        <w:t>Patient</w:t>
      </w:r>
      <w:r w:rsidR="00DB1A40">
        <w:rPr>
          <w:rFonts w:eastAsia="Times New Roman"/>
        </w:rPr>
        <w:t>-</w:t>
      </w:r>
      <w:r>
        <w:rPr>
          <w:rFonts w:eastAsia="Times New Roman"/>
        </w:rPr>
        <w:t xml:space="preserve"> och anhörigperspektivet har genom hela arbetet varit centralt. Catharina och Greger har varit ute i två kommuner och utifrån detta tagit fram ett förslag som utgår från </w:t>
      </w:r>
      <w:proofErr w:type="spellStart"/>
      <w:r>
        <w:rPr>
          <w:rFonts w:eastAsia="Times New Roman"/>
        </w:rPr>
        <w:t>äldrecentralerna</w:t>
      </w:r>
      <w:proofErr w:type="spellEnd"/>
      <w:r>
        <w:rPr>
          <w:rFonts w:eastAsia="Times New Roman"/>
        </w:rPr>
        <w:t xml:space="preserve">. </w:t>
      </w:r>
      <w:r w:rsidR="005D0E54">
        <w:rPr>
          <w:rFonts w:eastAsia="Times New Roman"/>
        </w:rPr>
        <w:t xml:space="preserve">Det finns ett visst underlag från tidigare Workshop. </w:t>
      </w:r>
      <w:r w:rsidR="002C44DA">
        <w:rPr>
          <w:rFonts w:eastAsia="Times New Roman"/>
        </w:rPr>
        <w:t xml:space="preserve">I </w:t>
      </w:r>
      <w:r w:rsidR="00DB1A40">
        <w:rPr>
          <w:rFonts w:eastAsia="Times New Roman"/>
        </w:rPr>
        <w:t xml:space="preserve">deras </w:t>
      </w:r>
      <w:r w:rsidR="002C44DA">
        <w:rPr>
          <w:rFonts w:eastAsia="Times New Roman"/>
        </w:rPr>
        <w:t xml:space="preserve">förarbete är det tydligt att de mobila vårdteamen inte i dagsläget anser att man har möjlighet att lägga fokus på detta. </w:t>
      </w:r>
    </w:p>
    <w:p w14:paraId="6338B5B0" w14:textId="77777777" w:rsidR="00DB1A40" w:rsidRDefault="00DB1A40" w:rsidP="005D0E54">
      <w:pPr>
        <w:spacing w:after="0"/>
        <w:contextualSpacing w:val="0"/>
        <w:rPr>
          <w:rFonts w:eastAsia="Times New Roman"/>
        </w:rPr>
      </w:pPr>
    </w:p>
    <w:p w14:paraId="6092B2BC" w14:textId="1648527A" w:rsidR="00190CA8" w:rsidRDefault="00BB4F83" w:rsidP="005D0E54">
      <w:pPr>
        <w:spacing w:after="0"/>
        <w:contextualSpacing w:val="0"/>
        <w:rPr>
          <w:rFonts w:eastAsia="Times New Roman"/>
        </w:rPr>
      </w:pPr>
      <w:r>
        <w:rPr>
          <w:rFonts w:eastAsia="Times New Roman"/>
        </w:rPr>
        <w:t>Ett förslag är att</w:t>
      </w:r>
      <w:r w:rsidR="005D0E54">
        <w:rPr>
          <w:rFonts w:eastAsia="Times New Roman"/>
        </w:rPr>
        <w:t xml:space="preserve"> en</w:t>
      </w:r>
      <w:r w:rsidR="00190CA8">
        <w:rPr>
          <w:rFonts w:eastAsia="Times New Roman"/>
        </w:rPr>
        <w:t xml:space="preserve"> projekttjänst på 50% </w:t>
      </w:r>
      <w:r w:rsidR="005D0E54">
        <w:rPr>
          <w:rFonts w:eastAsia="Times New Roman"/>
        </w:rPr>
        <w:t xml:space="preserve">tillsätts </w:t>
      </w:r>
      <w:r w:rsidR="00190CA8">
        <w:rPr>
          <w:rFonts w:eastAsia="Times New Roman"/>
        </w:rPr>
        <w:t xml:space="preserve">för att hålla samman ett sådant arbete. </w:t>
      </w:r>
      <w:r w:rsidR="001E4723">
        <w:rPr>
          <w:rFonts w:eastAsia="Times New Roman"/>
        </w:rPr>
        <w:t xml:space="preserve">Det är inte möjligt att </w:t>
      </w:r>
      <w:r w:rsidR="00FA47CB">
        <w:rPr>
          <w:rFonts w:eastAsia="Times New Roman"/>
        </w:rPr>
        <w:t xml:space="preserve">göra med befintliga resurser. </w:t>
      </w:r>
      <w:r w:rsidR="005D0E54">
        <w:rPr>
          <w:rFonts w:eastAsia="Times New Roman"/>
        </w:rPr>
        <w:t xml:space="preserve">Fokus skulle kunna vara de kommuner som redan ingår i </w:t>
      </w:r>
      <w:proofErr w:type="spellStart"/>
      <w:proofErr w:type="gramStart"/>
      <w:r w:rsidR="005D0E54">
        <w:rPr>
          <w:rFonts w:eastAsia="Times New Roman"/>
        </w:rPr>
        <w:t>KEFUs</w:t>
      </w:r>
      <w:proofErr w:type="spellEnd"/>
      <w:proofErr w:type="gramEnd"/>
      <w:r w:rsidR="005D0E54">
        <w:rPr>
          <w:rFonts w:eastAsia="Times New Roman"/>
        </w:rPr>
        <w:t xml:space="preserve"> uppföljning. </w:t>
      </w:r>
    </w:p>
    <w:p w14:paraId="1BC52D6F" w14:textId="77777777" w:rsidR="00DB1A40" w:rsidRDefault="00DB1A40" w:rsidP="005D0E54">
      <w:pPr>
        <w:spacing w:after="0"/>
        <w:contextualSpacing w:val="0"/>
        <w:rPr>
          <w:rFonts w:eastAsia="Times New Roman"/>
        </w:rPr>
      </w:pPr>
    </w:p>
    <w:p w14:paraId="06332754" w14:textId="440250F9" w:rsidR="005D0E54" w:rsidRDefault="00C06867" w:rsidP="005D0E54">
      <w:pPr>
        <w:spacing w:after="0"/>
        <w:contextualSpacing w:val="0"/>
        <w:rPr>
          <w:rFonts w:eastAsia="Times New Roman"/>
        </w:rPr>
      </w:pPr>
      <w:r>
        <w:rPr>
          <w:rFonts w:eastAsia="Times New Roman"/>
        </w:rPr>
        <w:t xml:space="preserve">Gruppen har tidigare haft tankar på att fylla i tre enkla frågor i Mina Planer vilket inte uppskattades av </w:t>
      </w:r>
      <w:r w:rsidR="007B1A87">
        <w:rPr>
          <w:rFonts w:eastAsia="Times New Roman"/>
        </w:rPr>
        <w:t>professionen</w:t>
      </w:r>
      <w:r>
        <w:rPr>
          <w:rFonts w:eastAsia="Times New Roman"/>
        </w:rPr>
        <w:t xml:space="preserve">. </w:t>
      </w:r>
      <w:r w:rsidR="003B60C7">
        <w:rPr>
          <w:rFonts w:eastAsia="Times New Roman"/>
        </w:rPr>
        <w:t xml:space="preserve">Är det möjligt att göra en kvantitativ uppföljning över hela Skåne eller ska vi fokusera på några kommuner i </w:t>
      </w:r>
      <w:r w:rsidR="00810410">
        <w:rPr>
          <w:rFonts w:eastAsia="Times New Roman"/>
        </w:rPr>
        <w:t xml:space="preserve">en mer kvalitativ uppföljning? </w:t>
      </w:r>
      <w:r w:rsidR="00A17574">
        <w:rPr>
          <w:rFonts w:eastAsia="Times New Roman"/>
        </w:rPr>
        <w:t>Vilka hinder/möjligheter finns för olika former av uppföljning? Är det möjligt att genomföra som examensprojekt</w:t>
      </w:r>
      <w:r w:rsidR="00013A15">
        <w:rPr>
          <w:rFonts w:eastAsia="Times New Roman"/>
        </w:rPr>
        <w:t>, fokusgrupper</w:t>
      </w:r>
      <w:r w:rsidR="00A17574">
        <w:rPr>
          <w:rFonts w:eastAsia="Times New Roman"/>
        </w:rPr>
        <w:t xml:space="preserve">? </w:t>
      </w:r>
      <w:r w:rsidR="00013A15">
        <w:rPr>
          <w:rFonts w:eastAsia="Times New Roman"/>
        </w:rPr>
        <w:t>Det är sannolikt inte möjligt att göra en utvärdering avseende före och efter mobilt vårdteam.</w:t>
      </w:r>
    </w:p>
    <w:p w14:paraId="27E92D1C" w14:textId="77777777" w:rsidR="00DB1A40" w:rsidRDefault="00DB1A40" w:rsidP="005D0E54">
      <w:pPr>
        <w:spacing w:after="0"/>
        <w:contextualSpacing w:val="0"/>
        <w:rPr>
          <w:rFonts w:eastAsia="Times New Roman"/>
        </w:rPr>
      </w:pPr>
    </w:p>
    <w:p w14:paraId="52C81251" w14:textId="0B50F651" w:rsidR="007333A4" w:rsidRDefault="007333A4" w:rsidP="005D0E54">
      <w:pPr>
        <w:spacing w:after="0"/>
        <w:contextualSpacing w:val="0"/>
        <w:rPr>
          <w:rFonts w:eastAsia="Times New Roman"/>
        </w:rPr>
      </w:pPr>
      <w:r>
        <w:rPr>
          <w:rFonts w:eastAsia="Times New Roman"/>
        </w:rPr>
        <w:t xml:space="preserve">Malmö Stad har ett eget uppdrag avseende anhöriga till äldre inom vård och omsorg. Arbetet har hittills inte omfattat anhöriga till personer i mobilt vårdteam. </w:t>
      </w:r>
      <w:r w:rsidR="00F76EA2">
        <w:rPr>
          <w:rFonts w:eastAsia="Times New Roman"/>
        </w:rPr>
        <w:t>Vad kan vi dra nytta av utifrån detta arbete?</w:t>
      </w:r>
    </w:p>
    <w:p w14:paraId="3C0635CD" w14:textId="77777777" w:rsidR="00F76EA2" w:rsidRDefault="00F76EA2" w:rsidP="005D0E54">
      <w:pPr>
        <w:spacing w:after="0"/>
        <w:contextualSpacing w:val="0"/>
        <w:rPr>
          <w:rFonts w:eastAsia="Times New Roman"/>
        </w:rPr>
      </w:pPr>
    </w:p>
    <w:p w14:paraId="523385D8" w14:textId="60C7550B" w:rsidR="00765208" w:rsidRDefault="00765208" w:rsidP="005D0E54">
      <w:pPr>
        <w:spacing w:after="0"/>
        <w:contextualSpacing w:val="0"/>
        <w:rPr>
          <w:rFonts w:eastAsia="Times New Roman"/>
        </w:rPr>
      </w:pPr>
      <w:r>
        <w:rPr>
          <w:rFonts w:eastAsia="Times New Roman"/>
        </w:rPr>
        <w:t>Diskussion kring målgrupp för uppföljningen</w:t>
      </w:r>
      <w:r w:rsidR="00F76EA2">
        <w:rPr>
          <w:rFonts w:eastAsia="Times New Roman"/>
        </w:rPr>
        <w:t xml:space="preserve">; personer inskrivna i de mobila vårdteamen och/eller anhöriga till personer inskrivna i de mobila vårdteamen? </w:t>
      </w:r>
      <w:r w:rsidR="00DB1A40">
        <w:rPr>
          <w:rFonts w:eastAsia="Times New Roman"/>
        </w:rPr>
        <w:t>Den personal som utför tjänsten bör inte vara de som följer upp vården.</w:t>
      </w:r>
    </w:p>
    <w:p w14:paraId="3036881D" w14:textId="181EDA55" w:rsidR="00694A25" w:rsidRDefault="00694A25" w:rsidP="005D0E54">
      <w:pPr>
        <w:spacing w:after="0"/>
        <w:contextualSpacing w:val="0"/>
        <w:rPr>
          <w:rFonts w:eastAsia="Times New Roman"/>
        </w:rPr>
      </w:pPr>
    </w:p>
    <w:p w14:paraId="0E649B93" w14:textId="2ABEB46A" w:rsidR="00694A25" w:rsidRDefault="00A208A7" w:rsidP="005D0E54">
      <w:pPr>
        <w:spacing w:after="0"/>
        <w:contextualSpacing w:val="0"/>
        <w:rPr>
          <w:rFonts w:eastAsia="Times New Roman"/>
        </w:rPr>
      </w:pPr>
      <w:r>
        <w:rPr>
          <w:rFonts w:eastAsia="Times New Roman"/>
        </w:rPr>
        <w:t xml:space="preserve">Västra Skaraborg gjorde mätningar utifrån anhöriga till personer i mobilt vårdteam. </w:t>
      </w:r>
      <w:r w:rsidR="005F04C6">
        <w:rPr>
          <w:rFonts w:eastAsia="Times New Roman"/>
        </w:rPr>
        <w:t>Vad finns i resten av landet?</w:t>
      </w:r>
    </w:p>
    <w:p w14:paraId="0F23AF46" w14:textId="6707D98F" w:rsidR="009C5807" w:rsidRDefault="009C5807" w:rsidP="005D0E54">
      <w:pPr>
        <w:spacing w:after="0"/>
        <w:contextualSpacing w:val="0"/>
        <w:rPr>
          <w:rFonts w:eastAsia="Times New Roman"/>
        </w:rPr>
      </w:pPr>
    </w:p>
    <w:p w14:paraId="33322794" w14:textId="39213C0B" w:rsidR="009C5807" w:rsidRDefault="009C5807" w:rsidP="005D0E54">
      <w:pPr>
        <w:spacing w:after="0"/>
        <w:contextualSpacing w:val="0"/>
        <w:rPr>
          <w:rFonts w:eastAsia="Times New Roman"/>
        </w:rPr>
      </w:pPr>
      <w:r>
        <w:rPr>
          <w:rFonts w:eastAsia="Times New Roman"/>
        </w:rPr>
        <w:t xml:space="preserve">På lång sikt; Vi behöver veta om de som ingår i mobilt vårdteam är nöjda med insatsen. </w:t>
      </w:r>
    </w:p>
    <w:p w14:paraId="5DEB8503" w14:textId="1F130E88" w:rsidR="009C5807" w:rsidRDefault="009C5807" w:rsidP="005D0E54">
      <w:pPr>
        <w:spacing w:after="0"/>
        <w:contextualSpacing w:val="0"/>
        <w:rPr>
          <w:rFonts w:eastAsia="Times New Roman"/>
        </w:rPr>
      </w:pPr>
      <w:r>
        <w:rPr>
          <w:rFonts w:eastAsia="Times New Roman"/>
        </w:rPr>
        <w:t xml:space="preserve">Vi behöver återrapportera till Centralt Samverkansorgan. </w:t>
      </w:r>
    </w:p>
    <w:p w14:paraId="656C913A" w14:textId="110C3B6F" w:rsidR="007E288E" w:rsidRDefault="007E288E" w:rsidP="005D0E54">
      <w:pPr>
        <w:spacing w:after="0"/>
        <w:contextualSpacing w:val="0"/>
        <w:rPr>
          <w:rFonts w:eastAsia="Times New Roman"/>
        </w:rPr>
      </w:pPr>
    </w:p>
    <w:p w14:paraId="69FBC943" w14:textId="764EEE9F" w:rsidR="000C40FB" w:rsidRDefault="007E288E" w:rsidP="009C5807">
      <w:pPr>
        <w:spacing w:after="0"/>
        <w:contextualSpacing w:val="0"/>
        <w:rPr>
          <w:rFonts w:eastAsia="Times New Roman"/>
        </w:rPr>
      </w:pPr>
      <w:r w:rsidRPr="007E288E">
        <w:rPr>
          <w:rFonts w:eastAsia="Times New Roman"/>
          <w:i/>
        </w:rPr>
        <w:t>Beslut;</w:t>
      </w:r>
      <w:r>
        <w:rPr>
          <w:rFonts w:eastAsia="Times New Roman"/>
        </w:rPr>
        <w:t xml:space="preserve"> </w:t>
      </w:r>
      <w:r w:rsidR="009C5807">
        <w:rPr>
          <w:rFonts w:eastAsia="Times New Roman"/>
        </w:rPr>
        <w:t xml:space="preserve">Uppföljningsgruppen får i uppdrag att återkomma med ett nytt underlag. Gruppen gör en omvärldsspaning. Kommunförbundet Skåne kontaktar Länsstyrelsen för eventuell finansiering av ett fortsatt uppdrag. </w:t>
      </w:r>
    </w:p>
    <w:p w14:paraId="28DC7C49" w14:textId="307A0297" w:rsidR="00190CA8" w:rsidRDefault="00190CA8" w:rsidP="003E45D3">
      <w:pPr>
        <w:spacing w:after="0"/>
        <w:contextualSpacing w:val="0"/>
        <w:rPr>
          <w:rFonts w:eastAsia="Times New Roman"/>
        </w:rPr>
      </w:pPr>
    </w:p>
    <w:p w14:paraId="14CF754C" w14:textId="08E34DAD" w:rsidR="005C386F" w:rsidRDefault="005C386F" w:rsidP="003E45D3">
      <w:pPr>
        <w:spacing w:after="0"/>
        <w:contextualSpacing w:val="0"/>
        <w:rPr>
          <w:rFonts w:eastAsia="Times New Roman"/>
        </w:rPr>
      </w:pPr>
      <w:r>
        <w:rPr>
          <w:rFonts w:eastAsia="Times New Roman"/>
        </w:rPr>
        <w:t xml:space="preserve">Möte med KEFU; ett nytt förslag till avtal har tagits fram avseende vad som ska genomföras 2019. Rapporten är inte klar. Nästa möte är den 12 mars.  När rapporten är klar kommuniceras den till tjänstemannaberedningen </w:t>
      </w:r>
      <w:r w:rsidR="00734E00">
        <w:rPr>
          <w:rFonts w:eastAsia="Times New Roman"/>
        </w:rPr>
        <w:t xml:space="preserve">25 mars </w:t>
      </w:r>
      <w:r>
        <w:rPr>
          <w:rFonts w:eastAsia="Times New Roman"/>
        </w:rPr>
        <w:t xml:space="preserve">för vidare diskussion innan den lyfts till Centralt Samverkansorgan. </w:t>
      </w:r>
    </w:p>
    <w:p w14:paraId="1B7C1DC6" w14:textId="77777777" w:rsidR="005C386F" w:rsidRPr="00AE1A88" w:rsidRDefault="005C386F" w:rsidP="003E45D3">
      <w:pPr>
        <w:spacing w:after="0"/>
        <w:contextualSpacing w:val="0"/>
        <w:rPr>
          <w:rFonts w:eastAsia="Times New Roman"/>
        </w:rPr>
      </w:pPr>
    </w:p>
    <w:p w14:paraId="0AFC5444" w14:textId="6B217FD4" w:rsidR="00AE1A88" w:rsidRPr="00F111A1" w:rsidRDefault="00AE1A88" w:rsidP="00F111A1">
      <w:pPr>
        <w:pStyle w:val="Liststycke"/>
        <w:numPr>
          <w:ilvl w:val="0"/>
          <w:numId w:val="38"/>
        </w:numPr>
        <w:spacing w:after="0"/>
        <w:contextualSpacing w:val="0"/>
        <w:rPr>
          <w:rFonts w:eastAsia="Times New Roman"/>
          <w:b/>
        </w:rPr>
      </w:pPr>
      <w:r w:rsidRPr="00F111A1">
        <w:rPr>
          <w:rFonts w:eastAsia="Times New Roman"/>
          <w:b/>
        </w:rPr>
        <w:t xml:space="preserve">ADL intyg; </w:t>
      </w:r>
      <w:r w:rsidRPr="00F111A1">
        <w:rPr>
          <w:rFonts w:eastAsia="Times New Roman"/>
        </w:rPr>
        <w:t>uppföljning</w:t>
      </w:r>
    </w:p>
    <w:p w14:paraId="7F31C78C" w14:textId="26A80776" w:rsidR="005C386F" w:rsidRDefault="00C54097" w:rsidP="00FA2957">
      <w:pPr>
        <w:spacing w:after="0"/>
        <w:contextualSpacing w:val="0"/>
        <w:rPr>
          <w:rFonts w:eastAsia="Times New Roman"/>
        </w:rPr>
      </w:pPr>
      <w:r>
        <w:rPr>
          <w:rFonts w:eastAsia="Times New Roman"/>
        </w:rPr>
        <w:t>Emma</w:t>
      </w:r>
    </w:p>
    <w:p w14:paraId="26B334EF" w14:textId="4DB1C902" w:rsidR="00C54097" w:rsidRDefault="00C54097" w:rsidP="00FA2957">
      <w:pPr>
        <w:spacing w:after="0"/>
        <w:contextualSpacing w:val="0"/>
        <w:rPr>
          <w:rFonts w:eastAsia="Times New Roman"/>
        </w:rPr>
      </w:pPr>
      <w:r>
        <w:rPr>
          <w:rFonts w:eastAsia="Times New Roman"/>
        </w:rPr>
        <w:t xml:space="preserve">Gruppen har fokuserat ett uppdrag. Se bifogad fil.  Gruppen har ännu inte haft sitt första möte. </w:t>
      </w:r>
    </w:p>
    <w:p w14:paraId="1C4941E4" w14:textId="77777777" w:rsidR="00C54097" w:rsidRPr="00AE1A88" w:rsidRDefault="00C54097" w:rsidP="00FA2957">
      <w:pPr>
        <w:spacing w:after="0"/>
        <w:contextualSpacing w:val="0"/>
        <w:rPr>
          <w:rFonts w:eastAsia="Times New Roman"/>
        </w:rPr>
      </w:pPr>
    </w:p>
    <w:p w14:paraId="0D3969E8" w14:textId="38793ED3" w:rsidR="00AE1A88" w:rsidRPr="00F111A1" w:rsidRDefault="00AE1A88" w:rsidP="00F111A1">
      <w:pPr>
        <w:pStyle w:val="Liststycke"/>
        <w:numPr>
          <w:ilvl w:val="0"/>
          <w:numId w:val="38"/>
        </w:numPr>
        <w:spacing w:after="0"/>
        <w:contextualSpacing w:val="0"/>
        <w:rPr>
          <w:rFonts w:eastAsia="Times New Roman"/>
          <w:b/>
        </w:rPr>
      </w:pPr>
      <w:r w:rsidRPr="00F111A1">
        <w:rPr>
          <w:rFonts w:eastAsia="Times New Roman"/>
          <w:b/>
        </w:rPr>
        <w:t xml:space="preserve">Förbrukningsartiklar; </w:t>
      </w:r>
      <w:r w:rsidRPr="00F111A1">
        <w:rPr>
          <w:rFonts w:eastAsia="Times New Roman"/>
        </w:rPr>
        <w:t>uppföljning</w:t>
      </w:r>
    </w:p>
    <w:p w14:paraId="1E6BEA1D" w14:textId="1B37742B" w:rsidR="00C54097" w:rsidRDefault="00C54097" w:rsidP="00FA2957">
      <w:pPr>
        <w:spacing w:after="0"/>
        <w:contextualSpacing w:val="0"/>
        <w:rPr>
          <w:rFonts w:eastAsia="Times New Roman"/>
        </w:rPr>
      </w:pPr>
      <w:r w:rsidRPr="00C54097">
        <w:rPr>
          <w:rFonts w:eastAsia="Times New Roman"/>
        </w:rPr>
        <w:t>Emma</w:t>
      </w:r>
    </w:p>
    <w:p w14:paraId="39704E7E" w14:textId="6E5471EF" w:rsidR="00C54097" w:rsidRDefault="00C54097" w:rsidP="00FA2957">
      <w:pPr>
        <w:spacing w:after="0"/>
        <w:contextualSpacing w:val="0"/>
        <w:rPr>
          <w:rFonts w:eastAsia="Times New Roman"/>
        </w:rPr>
      </w:pPr>
      <w:r>
        <w:rPr>
          <w:rFonts w:eastAsia="Times New Roman"/>
        </w:rPr>
        <w:t>G</w:t>
      </w:r>
      <w:r w:rsidR="00A51C09">
        <w:rPr>
          <w:rFonts w:eastAsia="Times New Roman"/>
        </w:rPr>
        <w:t>ruppen har träffats och man har identifierat ett antal förbättringsområden</w:t>
      </w:r>
      <w:r w:rsidR="00683040">
        <w:rPr>
          <w:rFonts w:eastAsia="Times New Roman"/>
        </w:rPr>
        <w:t>. Gruppen har utgått från patientsäkerhet, systematiskt omhändertagande</w:t>
      </w:r>
      <w:r w:rsidR="001F1365">
        <w:rPr>
          <w:rFonts w:eastAsia="Times New Roman"/>
        </w:rPr>
        <w:t>, evidens</w:t>
      </w:r>
      <w:r w:rsidR="00B17A7A">
        <w:rPr>
          <w:rFonts w:eastAsia="Times New Roman"/>
        </w:rPr>
        <w:t xml:space="preserve">, </w:t>
      </w:r>
      <w:r w:rsidR="007D46FA">
        <w:rPr>
          <w:rFonts w:eastAsia="Times New Roman"/>
        </w:rPr>
        <w:t>utbildningsbehov</w:t>
      </w:r>
      <w:r w:rsidR="00683040">
        <w:rPr>
          <w:rFonts w:eastAsia="Times New Roman"/>
        </w:rPr>
        <w:t xml:space="preserve"> mm. AKO och MAS/MAR kommer att få titta på gruppens förslag innan det går vidare. </w:t>
      </w:r>
    </w:p>
    <w:p w14:paraId="6DA7C3C6" w14:textId="77777777" w:rsidR="00683040" w:rsidRDefault="00683040" w:rsidP="00FA2957">
      <w:pPr>
        <w:spacing w:after="0"/>
        <w:contextualSpacing w:val="0"/>
        <w:rPr>
          <w:rFonts w:eastAsia="Times New Roman"/>
        </w:rPr>
      </w:pPr>
    </w:p>
    <w:p w14:paraId="7F84D612" w14:textId="04DCE32F" w:rsidR="00A51C09" w:rsidRPr="00C54097" w:rsidRDefault="00A51C09" w:rsidP="00FA2957">
      <w:pPr>
        <w:spacing w:after="0"/>
        <w:contextualSpacing w:val="0"/>
        <w:rPr>
          <w:rFonts w:eastAsia="Times New Roman"/>
        </w:rPr>
      </w:pPr>
      <w:r>
        <w:rPr>
          <w:rFonts w:eastAsia="Times New Roman"/>
        </w:rPr>
        <w:t>Punkten återkommer vid nästa tjänstemannaberedning</w:t>
      </w:r>
      <w:r w:rsidR="007D46FA">
        <w:rPr>
          <w:rFonts w:eastAsia="Times New Roman"/>
        </w:rPr>
        <w:t xml:space="preserve">en 25 februari. </w:t>
      </w:r>
    </w:p>
    <w:p w14:paraId="0E3FE6C0" w14:textId="77777777" w:rsidR="00C54097" w:rsidRPr="00AE1A88" w:rsidRDefault="00C54097" w:rsidP="00FA2957">
      <w:pPr>
        <w:spacing w:after="0"/>
        <w:contextualSpacing w:val="0"/>
        <w:rPr>
          <w:rFonts w:eastAsia="Times New Roman"/>
        </w:rPr>
      </w:pPr>
    </w:p>
    <w:p w14:paraId="6EA09B68" w14:textId="290433C1" w:rsidR="00AE1A88" w:rsidRPr="00F111A1" w:rsidRDefault="00AE1A88" w:rsidP="00F111A1">
      <w:pPr>
        <w:pStyle w:val="Liststycke"/>
        <w:numPr>
          <w:ilvl w:val="0"/>
          <w:numId w:val="38"/>
        </w:numPr>
        <w:spacing w:after="0"/>
        <w:contextualSpacing w:val="0"/>
        <w:rPr>
          <w:rFonts w:eastAsia="Times New Roman"/>
        </w:rPr>
      </w:pPr>
      <w:r w:rsidRPr="00F111A1">
        <w:rPr>
          <w:rFonts w:eastAsia="Times New Roman"/>
          <w:b/>
        </w:rPr>
        <w:t>Nutrition i skolan</w:t>
      </w:r>
      <w:r w:rsidR="003E45D3" w:rsidRPr="00F111A1">
        <w:rPr>
          <w:rFonts w:eastAsia="Times New Roman"/>
          <w:b/>
        </w:rPr>
        <w:t xml:space="preserve">; </w:t>
      </w:r>
      <w:r w:rsidR="003E45D3" w:rsidRPr="00F111A1">
        <w:rPr>
          <w:rFonts w:eastAsia="Times New Roman"/>
        </w:rPr>
        <w:t>uppföljning</w:t>
      </w:r>
      <w:r w:rsidRPr="00F111A1">
        <w:rPr>
          <w:rFonts w:eastAsia="Times New Roman"/>
        </w:rPr>
        <w:t xml:space="preserve"> </w:t>
      </w:r>
    </w:p>
    <w:p w14:paraId="02CCCA4F" w14:textId="77777777" w:rsidR="00DB1A40" w:rsidRDefault="00DB1A40" w:rsidP="00FA2957">
      <w:pPr>
        <w:spacing w:after="0"/>
        <w:contextualSpacing w:val="0"/>
        <w:rPr>
          <w:rFonts w:eastAsia="Times New Roman"/>
        </w:rPr>
      </w:pPr>
    </w:p>
    <w:p w14:paraId="21423700" w14:textId="7EAB0ADD" w:rsidR="007D46FA" w:rsidRPr="009C319B" w:rsidRDefault="007D46FA" w:rsidP="00FA2957">
      <w:pPr>
        <w:spacing w:after="0"/>
        <w:contextualSpacing w:val="0"/>
        <w:rPr>
          <w:rFonts w:eastAsia="Times New Roman"/>
        </w:rPr>
      </w:pPr>
      <w:r w:rsidRPr="009C319B">
        <w:rPr>
          <w:rFonts w:eastAsia="Times New Roman"/>
        </w:rPr>
        <w:t>Region Skåne har återkommit med skrivning till Kommunförbundet S</w:t>
      </w:r>
      <w:r w:rsidR="009C319B">
        <w:rPr>
          <w:rFonts w:eastAsia="Times New Roman"/>
        </w:rPr>
        <w:t>kå</w:t>
      </w:r>
      <w:r w:rsidRPr="009C319B">
        <w:rPr>
          <w:rFonts w:eastAsia="Times New Roman"/>
        </w:rPr>
        <w:t>ne. Kommunförbundet S</w:t>
      </w:r>
      <w:r w:rsidR="009C319B" w:rsidRPr="009C319B">
        <w:rPr>
          <w:rFonts w:eastAsia="Times New Roman"/>
        </w:rPr>
        <w:t>kå</w:t>
      </w:r>
      <w:r w:rsidRPr="009C319B">
        <w:rPr>
          <w:rFonts w:eastAsia="Times New Roman"/>
        </w:rPr>
        <w:t xml:space="preserve">nes avdelning för lärande och arbetsliv kommer att </w:t>
      </w:r>
      <w:r w:rsidR="009C319B" w:rsidRPr="009C319B">
        <w:rPr>
          <w:rFonts w:eastAsia="Times New Roman"/>
        </w:rPr>
        <w:t xml:space="preserve">hantera frågan. Omfattningen avseende detta är oklar och Jeanette Sjölander kommer att återkomma </w:t>
      </w:r>
      <w:r w:rsidR="009C319B">
        <w:rPr>
          <w:rFonts w:eastAsia="Times New Roman"/>
        </w:rPr>
        <w:t xml:space="preserve">med uppgifter om detta. </w:t>
      </w:r>
      <w:r w:rsidR="00AE6181">
        <w:rPr>
          <w:rFonts w:eastAsia="Times New Roman"/>
        </w:rPr>
        <w:t xml:space="preserve">Det saknas nationell praxis. </w:t>
      </w:r>
      <w:r w:rsidR="00C77770">
        <w:rPr>
          <w:rFonts w:eastAsia="Times New Roman"/>
        </w:rPr>
        <w:t xml:space="preserve">Friskolorna är helt fristående i förhållande till kommunerna. </w:t>
      </w:r>
    </w:p>
    <w:p w14:paraId="4CE90AA0" w14:textId="77777777" w:rsidR="00B17A7A" w:rsidRPr="00AE1A88" w:rsidRDefault="00B17A7A" w:rsidP="00FA2957">
      <w:pPr>
        <w:spacing w:after="0"/>
        <w:contextualSpacing w:val="0"/>
        <w:rPr>
          <w:rFonts w:eastAsia="Times New Roman"/>
        </w:rPr>
      </w:pPr>
    </w:p>
    <w:p w14:paraId="2276D27A" w14:textId="00F43AE2" w:rsidR="00AE1A88" w:rsidRPr="00F111A1" w:rsidRDefault="00AE1A88" w:rsidP="00F111A1">
      <w:pPr>
        <w:pStyle w:val="Liststycke"/>
        <w:numPr>
          <w:ilvl w:val="0"/>
          <w:numId w:val="38"/>
        </w:numPr>
        <w:spacing w:after="0"/>
        <w:contextualSpacing w:val="0"/>
        <w:rPr>
          <w:rFonts w:eastAsia="Times New Roman"/>
        </w:rPr>
      </w:pPr>
      <w:r w:rsidRPr="00F111A1">
        <w:rPr>
          <w:rFonts w:eastAsia="Times New Roman"/>
          <w:b/>
        </w:rPr>
        <w:t xml:space="preserve">Beslutsstöd; </w:t>
      </w:r>
      <w:r w:rsidRPr="00F111A1">
        <w:rPr>
          <w:rFonts w:eastAsia="Times New Roman"/>
        </w:rPr>
        <w:t xml:space="preserve">uppföljning </w:t>
      </w:r>
    </w:p>
    <w:p w14:paraId="2F04E771" w14:textId="77777777" w:rsidR="00DB1A40" w:rsidRDefault="00DB1A40" w:rsidP="00832682">
      <w:pPr>
        <w:spacing w:after="0"/>
        <w:contextualSpacing w:val="0"/>
        <w:rPr>
          <w:rFonts w:eastAsia="Times New Roman"/>
        </w:rPr>
      </w:pPr>
    </w:p>
    <w:p w14:paraId="3483AD9E" w14:textId="0579DC4B" w:rsidR="00CC28D0" w:rsidRDefault="00CC28D0" w:rsidP="00832682">
      <w:pPr>
        <w:spacing w:after="0"/>
        <w:contextualSpacing w:val="0"/>
        <w:rPr>
          <w:rFonts w:eastAsia="Times New Roman"/>
        </w:rPr>
      </w:pPr>
      <w:r>
        <w:rPr>
          <w:rFonts w:eastAsia="Times New Roman"/>
        </w:rPr>
        <w:t>Den utsedda gruppen har inte hunnit träffas. Tanken är att någon av de utsedda kontaktpersonerna för VISAM eventuellt kan gå in i detta arbete.</w:t>
      </w:r>
    </w:p>
    <w:p w14:paraId="19F7FEB1" w14:textId="10656046" w:rsidR="00CC28D0" w:rsidRDefault="00CC28D0" w:rsidP="00832682">
      <w:pPr>
        <w:spacing w:after="0"/>
        <w:contextualSpacing w:val="0"/>
        <w:rPr>
          <w:rFonts w:eastAsia="Times New Roman"/>
        </w:rPr>
      </w:pPr>
    </w:p>
    <w:p w14:paraId="1C2B1661" w14:textId="54D6FE17" w:rsidR="00CC28D0" w:rsidRDefault="00CC28D0" w:rsidP="00832682">
      <w:pPr>
        <w:spacing w:after="0"/>
        <w:contextualSpacing w:val="0"/>
        <w:rPr>
          <w:rFonts w:eastAsia="Times New Roman"/>
        </w:rPr>
      </w:pPr>
      <w:r w:rsidRPr="00CC28D0">
        <w:rPr>
          <w:rFonts w:eastAsia="Times New Roman"/>
          <w:i/>
        </w:rPr>
        <w:t>Beslut;</w:t>
      </w:r>
      <w:r>
        <w:rPr>
          <w:rFonts w:eastAsia="Times New Roman"/>
        </w:rPr>
        <w:t xml:space="preserve"> De delregionala kontaktpersonerna inventerar hur många sjuksköterskor som genomgått utbildning och redovisar den 25 februari. (jämförelse Malmö Stad har utbildat 380 av 400 sjuksköterskor)</w:t>
      </w:r>
    </w:p>
    <w:p w14:paraId="02BF65FF" w14:textId="03B8A874" w:rsidR="00CC28D0" w:rsidRDefault="00CC28D0" w:rsidP="00832682">
      <w:pPr>
        <w:spacing w:after="0"/>
        <w:contextualSpacing w:val="0"/>
        <w:rPr>
          <w:rFonts w:eastAsia="Times New Roman"/>
        </w:rPr>
      </w:pPr>
    </w:p>
    <w:p w14:paraId="5E232230" w14:textId="5A1676F0" w:rsidR="00CC28D0" w:rsidRDefault="00CC28D0" w:rsidP="00832682">
      <w:pPr>
        <w:spacing w:after="0"/>
        <w:contextualSpacing w:val="0"/>
        <w:rPr>
          <w:rFonts w:eastAsia="Times New Roman"/>
        </w:rPr>
      </w:pPr>
      <w:r>
        <w:rPr>
          <w:rFonts w:eastAsia="Times New Roman"/>
        </w:rPr>
        <w:t xml:space="preserve">Anna-Lena Fällman från Skurup </w:t>
      </w:r>
      <w:r w:rsidR="00A302E2">
        <w:rPr>
          <w:rFonts w:eastAsia="Times New Roman"/>
        </w:rPr>
        <w:t>arbetar 20 %</w:t>
      </w:r>
      <w:r>
        <w:rPr>
          <w:rFonts w:eastAsia="Times New Roman"/>
        </w:rPr>
        <w:t xml:space="preserve"> </w:t>
      </w:r>
      <w:r w:rsidR="00C21A29">
        <w:rPr>
          <w:rFonts w:eastAsia="Times New Roman"/>
        </w:rPr>
        <w:t>för Kommunförbundet</w:t>
      </w:r>
      <w:r>
        <w:rPr>
          <w:rFonts w:eastAsia="Times New Roman"/>
        </w:rPr>
        <w:t xml:space="preserve"> </w:t>
      </w:r>
      <w:r w:rsidR="00C21A29">
        <w:rPr>
          <w:rFonts w:eastAsia="Times New Roman"/>
        </w:rPr>
        <w:t>Skåne</w:t>
      </w:r>
      <w:r>
        <w:rPr>
          <w:rFonts w:eastAsia="Times New Roman"/>
        </w:rPr>
        <w:t xml:space="preserve"> </w:t>
      </w:r>
      <w:r w:rsidR="00C21A29">
        <w:rPr>
          <w:rFonts w:eastAsia="Times New Roman"/>
        </w:rPr>
        <w:t xml:space="preserve">och tar i viss mån över Tittis arbetsuppgifter. </w:t>
      </w:r>
    </w:p>
    <w:p w14:paraId="740263B1" w14:textId="77777777" w:rsidR="00CC28D0" w:rsidRDefault="00CC28D0" w:rsidP="00832682">
      <w:pPr>
        <w:spacing w:after="0"/>
        <w:contextualSpacing w:val="0"/>
        <w:rPr>
          <w:rFonts w:eastAsia="Times New Roman"/>
        </w:rPr>
      </w:pPr>
    </w:p>
    <w:p w14:paraId="76647894" w14:textId="7B061E99" w:rsidR="001F0E42" w:rsidRPr="00F111A1" w:rsidRDefault="001F0E42" w:rsidP="00F111A1">
      <w:pPr>
        <w:pStyle w:val="Liststycke"/>
        <w:numPr>
          <w:ilvl w:val="0"/>
          <w:numId w:val="38"/>
        </w:numPr>
        <w:spacing w:after="0"/>
        <w:contextualSpacing w:val="0"/>
        <w:rPr>
          <w:rFonts w:eastAsia="Times New Roman"/>
        </w:rPr>
      </w:pPr>
      <w:r w:rsidRPr="00F111A1">
        <w:rPr>
          <w:rFonts w:eastAsia="Times New Roman"/>
          <w:b/>
        </w:rPr>
        <w:t>Kommunikation</w:t>
      </w:r>
      <w:r w:rsidRPr="00F111A1">
        <w:rPr>
          <w:rFonts w:eastAsia="Times New Roman"/>
        </w:rPr>
        <w:t xml:space="preserve"> </w:t>
      </w:r>
    </w:p>
    <w:p w14:paraId="3F68B1D1" w14:textId="77777777" w:rsidR="00DB1A40" w:rsidRDefault="00DB1A40" w:rsidP="00F404A0">
      <w:pPr>
        <w:spacing w:after="0"/>
        <w:contextualSpacing w:val="0"/>
        <w:rPr>
          <w:rFonts w:eastAsia="Times New Roman"/>
        </w:rPr>
      </w:pPr>
    </w:p>
    <w:p w14:paraId="699A3A66" w14:textId="3FD1FA28" w:rsidR="00F404A0" w:rsidRDefault="00C21A29" w:rsidP="00F404A0">
      <w:pPr>
        <w:spacing w:after="0"/>
        <w:contextualSpacing w:val="0"/>
        <w:rPr>
          <w:rFonts w:eastAsia="Times New Roman"/>
        </w:rPr>
      </w:pPr>
      <w:r>
        <w:rPr>
          <w:rFonts w:eastAsia="Times New Roman"/>
        </w:rPr>
        <w:t xml:space="preserve">Hanna </w:t>
      </w:r>
      <w:r w:rsidR="00F404A0">
        <w:rPr>
          <w:rFonts w:eastAsia="Times New Roman"/>
        </w:rPr>
        <w:t>har ett särskilt uppdrag på 25 % avseende kommunikation kring hälso- och sjukvårdsavtalet</w:t>
      </w:r>
      <w:r w:rsidR="00D46DB5">
        <w:rPr>
          <w:rFonts w:eastAsia="Times New Roman"/>
        </w:rPr>
        <w:t xml:space="preserve"> under 2019</w:t>
      </w:r>
      <w:r w:rsidR="00F404A0">
        <w:rPr>
          <w:rFonts w:eastAsia="Times New Roman"/>
        </w:rPr>
        <w:t xml:space="preserve">. </w:t>
      </w:r>
      <w:r w:rsidR="00EF4BC6">
        <w:rPr>
          <w:rFonts w:eastAsia="Times New Roman"/>
        </w:rPr>
        <w:t xml:space="preserve">Kommunikation omfattar allt från handfast kommunikation i samband med utskick, inbjudna etc. till mer strategisk kommunikation. </w:t>
      </w:r>
    </w:p>
    <w:p w14:paraId="6A12B221" w14:textId="396CA9AD" w:rsidR="00D46DB5" w:rsidRDefault="00EF4BC6" w:rsidP="00F404A0">
      <w:pPr>
        <w:spacing w:after="0"/>
        <w:contextualSpacing w:val="0"/>
        <w:rPr>
          <w:rFonts w:eastAsia="Times New Roman"/>
        </w:rPr>
      </w:pPr>
      <w:r>
        <w:rPr>
          <w:rFonts w:eastAsia="Times New Roman"/>
        </w:rPr>
        <w:t>Är det möjligt att sammanställa FAQ?</w:t>
      </w:r>
      <w:r w:rsidR="00D46DB5">
        <w:rPr>
          <w:rFonts w:eastAsia="Times New Roman"/>
        </w:rPr>
        <w:t xml:space="preserve"> </w:t>
      </w:r>
      <w:r w:rsidR="00DB1A40">
        <w:rPr>
          <w:rFonts w:eastAsia="Times New Roman"/>
        </w:rPr>
        <w:t>En möjlighet att ställa frågor via hemsidan kan byggas in.</w:t>
      </w:r>
    </w:p>
    <w:p w14:paraId="339A7435" w14:textId="340E3BC3" w:rsidR="00D16E27" w:rsidRDefault="00D46DB5" w:rsidP="00F404A0">
      <w:pPr>
        <w:spacing w:after="0"/>
        <w:contextualSpacing w:val="0"/>
        <w:rPr>
          <w:rFonts w:eastAsia="Times New Roman"/>
        </w:rPr>
      </w:pPr>
      <w:r>
        <w:rPr>
          <w:rFonts w:eastAsia="Times New Roman"/>
        </w:rPr>
        <w:t xml:space="preserve">Kommunikation </w:t>
      </w:r>
      <w:r w:rsidR="00DB1A40">
        <w:rPr>
          <w:rFonts w:eastAsia="Times New Roman"/>
        </w:rPr>
        <w:t xml:space="preserve">kring </w:t>
      </w:r>
      <w:r>
        <w:rPr>
          <w:rFonts w:eastAsia="Times New Roman"/>
        </w:rPr>
        <w:t>VISAM</w:t>
      </w:r>
      <w:r w:rsidR="00DB1A40">
        <w:rPr>
          <w:rFonts w:eastAsia="Times New Roman"/>
        </w:rPr>
        <w:t xml:space="preserve"> är önskvärt. </w:t>
      </w:r>
    </w:p>
    <w:p w14:paraId="032872BB" w14:textId="743F0ED0" w:rsidR="00EF4BC6" w:rsidRDefault="00D16E27" w:rsidP="00F404A0">
      <w:pPr>
        <w:spacing w:after="0"/>
        <w:contextualSpacing w:val="0"/>
        <w:rPr>
          <w:rFonts w:eastAsia="Times New Roman"/>
        </w:rPr>
      </w:pPr>
      <w:r>
        <w:rPr>
          <w:rFonts w:eastAsia="Times New Roman"/>
        </w:rPr>
        <w:t>Kartläggningen; hur kan vi presentera detta?</w:t>
      </w:r>
    </w:p>
    <w:p w14:paraId="4807CEEE" w14:textId="72B74679" w:rsidR="008D3742" w:rsidRDefault="00C5572B" w:rsidP="00F404A0">
      <w:pPr>
        <w:spacing w:after="0"/>
        <w:contextualSpacing w:val="0"/>
        <w:rPr>
          <w:rFonts w:eastAsia="Times New Roman"/>
        </w:rPr>
      </w:pPr>
      <w:r>
        <w:rPr>
          <w:rFonts w:eastAsia="Times New Roman"/>
        </w:rPr>
        <w:t xml:space="preserve">Strategisk kommunikation; vart är vi på väg? </w:t>
      </w:r>
      <w:r w:rsidR="00620FC8">
        <w:rPr>
          <w:rFonts w:eastAsia="Times New Roman"/>
        </w:rPr>
        <w:t>Hur k</w:t>
      </w:r>
      <w:r w:rsidR="00D24BCC">
        <w:rPr>
          <w:rFonts w:eastAsia="Times New Roman"/>
        </w:rPr>
        <w:t xml:space="preserve">an vi kommunicera </w:t>
      </w:r>
      <w:r w:rsidR="00620FC8">
        <w:rPr>
          <w:rFonts w:eastAsia="Times New Roman"/>
        </w:rPr>
        <w:t>kring nära vården</w:t>
      </w:r>
      <w:r w:rsidR="0070371F">
        <w:rPr>
          <w:rFonts w:eastAsia="Times New Roman"/>
        </w:rPr>
        <w:t xml:space="preserve"> i gemensamt material?</w:t>
      </w:r>
      <w:r w:rsidR="00620FC8">
        <w:rPr>
          <w:rFonts w:eastAsia="Times New Roman"/>
        </w:rPr>
        <w:t xml:space="preserve"> </w:t>
      </w:r>
    </w:p>
    <w:p w14:paraId="7C178D89" w14:textId="617B1320" w:rsidR="008D3742" w:rsidRDefault="008D3742" w:rsidP="00F404A0">
      <w:pPr>
        <w:spacing w:after="0"/>
        <w:contextualSpacing w:val="0"/>
        <w:rPr>
          <w:rFonts w:eastAsia="Times New Roman"/>
        </w:rPr>
      </w:pPr>
      <w:r>
        <w:rPr>
          <w:rFonts w:eastAsia="Times New Roman"/>
        </w:rPr>
        <w:t xml:space="preserve">Gemensam webbsida; </w:t>
      </w:r>
      <w:r w:rsidR="00E15E6F">
        <w:rPr>
          <w:rFonts w:eastAsia="Times New Roman"/>
        </w:rPr>
        <w:t xml:space="preserve">frågan om en gemensam domän har åter aktualiserats. </w:t>
      </w:r>
      <w:r w:rsidR="00B60BE7">
        <w:rPr>
          <w:rFonts w:eastAsia="Times New Roman"/>
        </w:rPr>
        <w:t xml:space="preserve">Vad skulle en sådan hemsida kunna heta? </w:t>
      </w:r>
    </w:p>
    <w:p w14:paraId="194DF596" w14:textId="590C9340" w:rsidR="00CD353A" w:rsidRDefault="00922EAA" w:rsidP="00CD353A">
      <w:pPr>
        <w:spacing w:after="0"/>
        <w:contextualSpacing w:val="0"/>
        <w:rPr>
          <w:rFonts w:eastAsia="Times New Roman"/>
        </w:rPr>
      </w:pPr>
      <w:r>
        <w:rPr>
          <w:rFonts w:eastAsia="Times New Roman"/>
        </w:rPr>
        <w:t>Hur ska vi kommunicera kring intentionerna i HS</w:t>
      </w:r>
      <w:r w:rsidR="00BC6EFE">
        <w:rPr>
          <w:rFonts w:eastAsia="Times New Roman"/>
        </w:rPr>
        <w:t>-</w:t>
      </w:r>
      <w:r>
        <w:rPr>
          <w:rFonts w:eastAsia="Times New Roman"/>
        </w:rPr>
        <w:t xml:space="preserve">avtalet i förhållande till tidsplanen i avtalet? </w:t>
      </w:r>
      <w:r w:rsidR="00BC6EFE">
        <w:rPr>
          <w:rFonts w:eastAsia="Times New Roman"/>
        </w:rPr>
        <w:t xml:space="preserve">Hur känt är HS-avtalet i professionen? </w:t>
      </w:r>
      <w:r w:rsidR="005B5065">
        <w:rPr>
          <w:rFonts w:eastAsia="Times New Roman"/>
        </w:rPr>
        <w:t xml:space="preserve">Vad händer efter 2021? </w:t>
      </w:r>
    </w:p>
    <w:p w14:paraId="026B94FB" w14:textId="77777777" w:rsidR="00DB1A40" w:rsidRDefault="00DB1A40" w:rsidP="00CD353A">
      <w:pPr>
        <w:spacing w:after="0"/>
        <w:contextualSpacing w:val="0"/>
        <w:rPr>
          <w:rFonts w:eastAsia="Times New Roman"/>
        </w:rPr>
      </w:pPr>
    </w:p>
    <w:p w14:paraId="1F3E160B" w14:textId="2D7058DA" w:rsidR="00DB1A40" w:rsidRPr="00DB1A40" w:rsidRDefault="00DB1A40" w:rsidP="00CD353A">
      <w:pPr>
        <w:spacing w:after="0"/>
        <w:contextualSpacing w:val="0"/>
        <w:rPr>
          <w:rFonts w:eastAsia="Times New Roman"/>
        </w:rPr>
      </w:pPr>
      <w:r w:rsidRPr="00DB1A40">
        <w:rPr>
          <w:rFonts w:eastAsia="Times New Roman"/>
        </w:rPr>
        <w:t xml:space="preserve">Från avtalet; </w:t>
      </w:r>
    </w:p>
    <w:p w14:paraId="3BA2C97B" w14:textId="18B6288B" w:rsidR="00CD353A" w:rsidRPr="00CD353A" w:rsidRDefault="00CD353A" w:rsidP="00CD353A">
      <w:pPr>
        <w:spacing w:after="0"/>
        <w:contextualSpacing w:val="0"/>
        <w:rPr>
          <w:rFonts w:eastAsia="Times New Roman"/>
          <w:i/>
        </w:rPr>
      </w:pPr>
      <w:r w:rsidRPr="00CD353A">
        <w:rPr>
          <w:rFonts w:eastAsia="Times New Roman"/>
          <w:i/>
        </w:rPr>
        <w:t>1.2 Avtalstid</w:t>
      </w:r>
    </w:p>
    <w:p w14:paraId="6F1835D8" w14:textId="77777777" w:rsidR="00CD353A" w:rsidRPr="00CD353A" w:rsidRDefault="00CD353A" w:rsidP="00CD353A">
      <w:pPr>
        <w:spacing w:after="0"/>
        <w:contextualSpacing w:val="0"/>
        <w:rPr>
          <w:rFonts w:eastAsia="Times New Roman"/>
          <w:i/>
        </w:rPr>
      </w:pPr>
      <w:r w:rsidRPr="00CD353A">
        <w:rPr>
          <w:rFonts w:eastAsia="Times New Roman"/>
          <w:i/>
        </w:rPr>
        <w:t>Avtalet gäller tillsvidare från och med den 1 september 2016. Från och med den 1 januari</w:t>
      </w:r>
    </w:p>
    <w:p w14:paraId="0ED68839" w14:textId="77777777" w:rsidR="00CD353A" w:rsidRPr="00CD353A" w:rsidRDefault="00CD353A" w:rsidP="00CD353A">
      <w:pPr>
        <w:spacing w:after="0"/>
        <w:contextualSpacing w:val="0"/>
        <w:rPr>
          <w:rFonts w:eastAsia="Times New Roman"/>
          <w:i/>
        </w:rPr>
      </w:pPr>
      <w:r w:rsidRPr="00CD353A">
        <w:rPr>
          <w:rFonts w:eastAsia="Times New Roman"/>
          <w:i/>
        </w:rPr>
        <w:t>2020 gäller 18 månaders uppsägningstid. Om båda parter är överens kan justeringar av</w:t>
      </w:r>
    </w:p>
    <w:p w14:paraId="5734A3C9" w14:textId="77777777" w:rsidR="00CD353A" w:rsidRPr="00CD353A" w:rsidRDefault="00CD353A" w:rsidP="00CD353A">
      <w:pPr>
        <w:spacing w:after="0"/>
        <w:contextualSpacing w:val="0"/>
        <w:rPr>
          <w:rFonts w:eastAsia="Times New Roman"/>
          <w:i/>
        </w:rPr>
      </w:pPr>
      <w:r w:rsidRPr="00CD353A">
        <w:rPr>
          <w:rFonts w:eastAsia="Times New Roman"/>
          <w:i/>
        </w:rPr>
        <w:t>avtalet göras under avtalstiden (till exempel som följd av lagförändringar eller andra</w:t>
      </w:r>
    </w:p>
    <w:p w14:paraId="197C2EE3" w14:textId="77777777" w:rsidR="00CD353A" w:rsidRPr="00CD353A" w:rsidRDefault="00CD353A" w:rsidP="00CD353A">
      <w:pPr>
        <w:spacing w:after="0"/>
        <w:contextualSpacing w:val="0"/>
        <w:rPr>
          <w:rFonts w:eastAsia="Times New Roman"/>
          <w:i/>
        </w:rPr>
      </w:pPr>
      <w:r w:rsidRPr="00CD353A">
        <w:rPr>
          <w:rFonts w:eastAsia="Times New Roman"/>
          <w:i/>
        </w:rPr>
        <w:t>justeringar med anledning av till exempel förändrade samarbetsformer).</w:t>
      </w:r>
    </w:p>
    <w:p w14:paraId="4C1F7E46" w14:textId="77777777" w:rsidR="00CD353A" w:rsidRPr="00CD353A" w:rsidRDefault="00CD353A" w:rsidP="00CD353A">
      <w:pPr>
        <w:spacing w:after="0"/>
        <w:contextualSpacing w:val="0"/>
        <w:rPr>
          <w:rFonts w:eastAsia="Times New Roman"/>
          <w:i/>
        </w:rPr>
      </w:pPr>
      <w:r w:rsidRPr="00CD353A">
        <w:rPr>
          <w:rFonts w:eastAsia="Times New Roman"/>
          <w:i/>
        </w:rPr>
        <w:t>Från och med den 1 januari 2018 kan den del av avtalet som utgör Utvecklingsplan (Del B)</w:t>
      </w:r>
    </w:p>
    <w:p w14:paraId="044AB8AC" w14:textId="6F3C2C07" w:rsidR="005B5065" w:rsidRPr="00CD353A" w:rsidRDefault="00CD353A" w:rsidP="00CD353A">
      <w:pPr>
        <w:spacing w:after="0"/>
        <w:contextualSpacing w:val="0"/>
        <w:rPr>
          <w:rFonts w:eastAsia="Times New Roman"/>
          <w:i/>
        </w:rPr>
      </w:pPr>
      <w:r w:rsidRPr="00CD353A">
        <w:rPr>
          <w:rFonts w:eastAsia="Times New Roman"/>
          <w:i/>
        </w:rPr>
        <w:t>sägas upp separat med 18 månaders uppsägningstid.</w:t>
      </w:r>
    </w:p>
    <w:p w14:paraId="47AB02BE" w14:textId="77777777" w:rsidR="00BC6EFE" w:rsidRDefault="00BC6EFE" w:rsidP="00F404A0">
      <w:pPr>
        <w:spacing w:after="0"/>
        <w:contextualSpacing w:val="0"/>
        <w:rPr>
          <w:rFonts w:eastAsia="Times New Roman"/>
        </w:rPr>
      </w:pPr>
    </w:p>
    <w:p w14:paraId="72DC87F1" w14:textId="0B2114CF" w:rsidR="00B60BE7" w:rsidRPr="00F404A0" w:rsidRDefault="00B60BE7" w:rsidP="00F404A0">
      <w:pPr>
        <w:spacing w:after="0"/>
        <w:contextualSpacing w:val="0"/>
        <w:rPr>
          <w:rFonts w:eastAsia="Times New Roman"/>
        </w:rPr>
      </w:pPr>
      <w:r w:rsidRPr="00B60BE7">
        <w:rPr>
          <w:rFonts w:eastAsia="Times New Roman"/>
          <w:i/>
        </w:rPr>
        <w:t>Beslut;</w:t>
      </w:r>
      <w:r>
        <w:rPr>
          <w:rFonts w:eastAsia="Times New Roman"/>
        </w:rPr>
        <w:t xml:space="preserve"> Kommunikationsgruppen får i uppdrag att återkomma med förslag på namn</w:t>
      </w:r>
      <w:r w:rsidR="00BC6EFE">
        <w:rPr>
          <w:rFonts w:eastAsia="Times New Roman"/>
        </w:rPr>
        <w:t xml:space="preserve"> på en gemensam hemsida</w:t>
      </w:r>
      <w:r w:rsidR="00120A76">
        <w:rPr>
          <w:rFonts w:eastAsia="Times New Roman"/>
        </w:rPr>
        <w:t xml:space="preserve"> samt att återkomma med kostnadsförslag för en gemensam hemsida</w:t>
      </w:r>
      <w:r w:rsidR="00983313">
        <w:rPr>
          <w:rFonts w:eastAsia="Times New Roman"/>
        </w:rPr>
        <w:t>.</w:t>
      </w:r>
      <w:bookmarkStart w:id="0" w:name="_GoBack"/>
      <w:bookmarkEnd w:id="0"/>
    </w:p>
    <w:p w14:paraId="6A5AAD8F" w14:textId="33C141E9" w:rsidR="00AE1A88" w:rsidRDefault="00AE1A88" w:rsidP="00AE1A88"/>
    <w:p w14:paraId="2FBEBE36" w14:textId="5ED34DD6" w:rsidR="00AE1A88" w:rsidRDefault="0059327A" w:rsidP="00F111A1">
      <w:pPr>
        <w:pStyle w:val="Liststycke"/>
        <w:numPr>
          <w:ilvl w:val="0"/>
          <w:numId w:val="38"/>
        </w:numPr>
      </w:pPr>
      <w:r w:rsidRPr="00F111A1">
        <w:rPr>
          <w:b/>
        </w:rPr>
        <w:t>Samverkan vid utskrivning</w:t>
      </w:r>
      <w:r w:rsidR="00A107BC" w:rsidRPr="00F111A1">
        <w:rPr>
          <w:b/>
        </w:rPr>
        <w:t>,</w:t>
      </w:r>
      <w:r w:rsidR="00A107BC" w:rsidRPr="009E41B2">
        <w:t xml:space="preserve"> nulägesrapport</w:t>
      </w:r>
    </w:p>
    <w:p w14:paraId="2B744D37" w14:textId="77777777" w:rsidR="00DB1A40" w:rsidRDefault="00CD353A" w:rsidP="00CD353A">
      <w:r w:rsidRPr="00323753">
        <w:lastRenderedPageBreak/>
        <w:t>Fem kommuner har inte inkommit</w:t>
      </w:r>
      <w:r w:rsidR="00323753">
        <w:t xml:space="preserve"> med undertecknade överenskommelser</w:t>
      </w:r>
      <w:r w:rsidRPr="00323753">
        <w:t>; Sjöbo, Simrishamn, Klippan</w:t>
      </w:r>
      <w:r w:rsidR="00323753" w:rsidRPr="00323753">
        <w:t xml:space="preserve">, </w:t>
      </w:r>
      <w:r w:rsidRPr="00323753">
        <w:t>Osby</w:t>
      </w:r>
      <w:r w:rsidR="00323753">
        <w:t xml:space="preserve"> och </w:t>
      </w:r>
      <w:r w:rsidRPr="00323753">
        <w:t>Skurup</w:t>
      </w:r>
      <w:r w:rsidR="00323753">
        <w:t xml:space="preserve">. </w:t>
      </w:r>
    </w:p>
    <w:p w14:paraId="7C3ED573" w14:textId="77777777" w:rsidR="00DB1A40" w:rsidRDefault="00DB1A40" w:rsidP="00CD353A"/>
    <w:p w14:paraId="6B5DFC7B" w14:textId="0F04708E" w:rsidR="00CD353A" w:rsidRDefault="00DB1A40" w:rsidP="00CD353A">
      <w:r w:rsidRPr="00DB1A40">
        <w:rPr>
          <w:i/>
        </w:rPr>
        <w:t>Beslut;</w:t>
      </w:r>
      <w:r>
        <w:t xml:space="preserve"> </w:t>
      </w:r>
      <w:r w:rsidR="00323753">
        <w:t xml:space="preserve">De delregionala kontaktpersonerna för kommunerna påminner sina respektive kommuner. </w:t>
      </w:r>
    </w:p>
    <w:p w14:paraId="0E977CFD" w14:textId="64A29CF2" w:rsidR="00323753" w:rsidRDefault="00323753" w:rsidP="00CD353A"/>
    <w:p w14:paraId="4D6BE21B" w14:textId="51F76848" w:rsidR="00323753" w:rsidRDefault="00323753" w:rsidP="00CD353A">
      <w:r>
        <w:t>Håkan;</w:t>
      </w:r>
    </w:p>
    <w:p w14:paraId="1B68651B" w14:textId="53BB5928" w:rsidR="00323753" w:rsidRDefault="00323753" w:rsidP="00CD353A">
      <w:r>
        <w:t xml:space="preserve">Data för november - december är försenad och kommer inom kort. Det förväntas inga större avvikelser. I rapporten från januari 2019 kommer det att vara möjligt att se </w:t>
      </w:r>
      <w:proofErr w:type="spellStart"/>
      <w:r>
        <w:t>somatik</w:t>
      </w:r>
      <w:proofErr w:type="spellEnd"/>
      <w:r>
        <w:t xml:space="preserve"> och psykiatri både separat och gemensamt.</w:t>
      </w:r>
      <w:r w:rsidR="00C112BF">
        <w:t xml:space="preserve"> Region Skånes servicesystem har ännu inte fått tillgång till personnummer i Mina Planer för att kunna stödja vidare i komplicerade ärenden. Detta ligger nu hos Region Skånes IT avdelning. </w:t>
      </w:r>
      <w:r>
        <w:t xml:space="preserve"> </w:t>
      </w:r>
    </w:p>
    <w:p w14:paraId="555841AD" w14:textId="7597DB17" w:rsidR="00373E5A" w:rsidRDefault="00373E5A" w:rsidP="00CD353A">
      <w:r>
        <w:t xml:space="preserve">Det har framkommit flera önskemål på fler funktionaliteter i Mina Planer för att kunna ha en bättre framförhållning. </w:t>
      </w:r>
      <w:r w:rsidR="009B77A5">
        <w:t xml:space="preserve">En kortare projektrapport kommer att tas fram utifrån de erfarenheter som dragits av projektet. </w:t>
      </w:r>
    </w:p>
    <w:p w14:paraId="5DBCF1F9" w14:textId="79BD0C17" w:rsidR="00B774B1" w:rsidRDefault="00B774B1" w:rsidP="00CD353A">
      <w:r>
        <w:t xml:space="preserve">Diskussion kring Skånes respektive </w:t>
      </w:r>
      <w:proofErr w:type="gramStart"/>
      <w:r>
        <w:t>SKLs</w:t>
      </w:r>
      <w:proofErr w:type="gramEnd"/>
      <w:r>
        <w:t xml:space="preserve"> sätt att redovisa tider. </w:t>
      </w:r>
    </w:p>
    <w:p w14:paraId="6485D3CD" w14:textId="7D14BAF2" w:rsidR="005A0E76" w:rsidRDefault="00371E5A" w:rsidP="00CD353A">
      <w:r>
        <w:t xml:space="preserve">Utvecklingen av SDV pågår för fullt och funktionaliteter som önskas behöver spelas in. </w:t>
      </w:r>
      <w:r w:rsidR="0030027D">
        <w:t>Håkan kopplas samman med SDV projektet för att för nytt</w:t>
      </w:r>
      <w:r w:rsidR="0040604F">
        <w:t xml:space="preserve">a av projektets erfarenhet. </w:t>
      </w:r>
    </w:p>
    <w:p w14:paraId="1F54CF86" w14:textId="13AA1A07" w:rsidR="0040604F" w:rsidRDefault="0040604F" w:rsidP="00CD353A"/>
    <w:p w14:paraId="7FB549EB" w14:textId="7415FAB0" w:rsidR="0040604F" w:rsidRDefault="0040604F" w:rsidP="00CD353A">
      <w:r>
        <w:t xml:space="preserve">Kunskapscentrum Demens har bjudit in till stormöte kring SIP och Mina Planer. </w:t>
      </w:r>
      <w:r w:rsidR="005E3FE4">
        <w:t>Koncernkontoret Region Skåne</w:t>
      </w:r>
      <w:r w:rsidR="00ED54C1">
        <w:t xml:space="preserve"> och Kommunförbundet Skåne</w:t>
      </w:r>
      <w:r w:rsidR="005E3FE4">
        <w:t xml:space="preserve"> har inte varit involverad</w:t>
      </w:r>
      <w:r w:rsidR="00D939E4">
        <w:t>e</w:t>
      </w:r>
      <w:r w:rsidR="005E3FE4">
        <w:t xml:space="preserve"> i planeringen avseende detta möte. </w:t>
      </w:r>
      <w:r w:rsidR="00412A21">
        <w:t>Det</w:t>
      </w:r>
      <w:r w:rsidR="008528B2">
        <w:t xml:space="preserve"> är centralt att inte motstridig information gällande SIP går ut. </w:t>
      </w:r>
      <w:r w:rsidR="00590E35">
        <w:t xml:space="preserve">Ingrid kommer att ha kontakt med Kunskapscentrum Demens. </w:t>
      </w:r>
    </w:p>
    <w:p w14:paraId="322B1246" w14:textId="3968E70A" w:rsidR="0030027D" w:rsidRDefault="0030027D" w:rsidP="00CD353A"/>
    <w:p w14:paraId="43C92AC2" w14:textId="385EBA6C" w:rsidR="0030027D" w:rsidRDefault="0030027D" w:rsidP="00CD353A">
      <w:pPr>
        <w:rPr>
          <w:b/>
        </w:rPr>
      </w:pPr>
      <w:r w:rsidRPr="0030027D">
        <w:rPr>
          <w:b/>
        </w:rPr>
        <w:t xml:space="preserve">Rutin för påsken </w:t>
      </w:r>
    </w:p>
    <w:p w14:paraId="25229BF9" w14:textId="77777777" w:rsidR="00DB1A40" w:rsidRPr="0030027D" w:rsidRDefault="00DB1A40" w:rsidP="00CD353A">
      <w:pPr>
        <w:rPr>
          <w:b/>
        </w:rPr>
      </w:pPr>
    </w:p>
    <w:p w14:paraId="55D313C8" w14:textId="47D7323C" w:rsidR="0030027D" w:rsidRDefault="0030027D" w:rsidP="00CD353A">
      <w:r>
        <w:t xml:space="preserve">Tjänstemannaberedningen önskar en liknande rutin som för jul &amp; nyår. </w:t>
      </w:r>
    </w:p>
    <w:p w14:paraId="5CFA1ECA" w14:textId="77777777" w:rsidR="00ED54C1" w:rsidRDefault="00ED54C1" w:rsidP="00CD353A">
      <w:pPr>
        <w:rPr>
          <w:i/>
        </w:rPr>
      </w:pPr>
    </w:p>
    <w:p w14:paraId="4FBE0B3A" w14:textId="34528662" w:rsidR="0030027D" w:rsidRDefault="0030027D" w:rsidP="00CD353A">
      <w:r w:rsidRPr="0030027D">
        <w:rPr>
          <w:i/>
        </w:rPr>
        <w:t>Beslut;</w:t>
      </w:r>
      <w:r>
        <w:t xml:space="preserve"> </w:t>
      </w:r>
      <w:r w:rsidR="000F18B2">
        <w:t>Berednings</w:t>
      </w:r>
      <w:r>
        <w:t xml:space="preserve">gruppen </w:t>
      </w:r>
      <w:r w:rsidR="00341C12">
        <w:t xml:space="preserve">SIP/ SVU </w:t>
      </w:r>
      <w:r>
        <w:t xml:space="preserve">får i uppdrag att ta fram en rutin för påsken. </w:t>
      </w:r>
    </w:p>
    <w:p w14:paraId="30BFBBB8" w14:textId="142C0FED" w:rsidR="0030027D" w:rsidRDefault="0030027D" w:rsidP="00CD353A">
      <w:r>
        <w:t xml:space="preserve">Det finns önskemål om utvärdering av jul- och nyårsrutinen från kommunerna genom MAS/MAR rådet. </w:t>
      </w:r>
    </w:p>
    <w:p w14:paraId="1AC060C3" w14:textId="77777777" w:rsidR="00AE1A88" w:rsidRDefault="00AE1A88" w:rsidP="00AE1A88"/>
    <w:p w14:paraId="51C1E056" w14:textId="3BC67806" w:rsidR="0045531B" w:rsidRDefault="0045531B" w:rsidP="00F111A1">
      <w:pPr>
        <w:pStyle w:val="Liststycke"/>
        <w:numPr>
          <w:ilvl w:val="0"/>
          <w:numId w:val="38"/>
        </w:numPr>
      </w:pPr>
      <w:r w:rsidRPr="00F111A1">
        <w:rPr>
          <w:b/>
        </w:rPr>
        <w:t xml:space="preserve">Nära vården, </w:t>
      </w:r>
      <w:r w:rsidR="00AE1A88" w:rsidRPr="009E41B2">
        <w:t>nuläge</w:t>
      </w:r>
      <w:r w:rsidR="00766EC0">
        <w:t xml:space="preserve"> samt</w:t>
      </w:r>
      <w:r w:rsidR="00AE1A88" w:rsidRPr="009E41B2">
        <w:t xml:space="preserve"> förberedelse </w:t>
      </w:r>
      <w:proofErr w:type="spellStart"/>
      <w:r w:rsidRPr="009E41B2">
        <w:t>seminarie</w:t>
      </w:r>
      <w:proofErr w:type="spellEnd"/>
      <w:r w:rsidRPr="009E41B2">
        <w:t xml:space="preserve"> 25 januari </w:t>
      </w:r>
    </w:p>
    <w:p w14:paraId="47F74C7B" w14:textId="77777777" w:rsidR="00DB1A40" w:rsidRDefault="00DB1A40" w:rsidP="00DB1A40">
      <w:pPr>
        <w:pStyle w:val="Liststycke"/>
      </w:pPr>
    </w:p>
    <w:p w14:paraId="0240AA15" w14:textId="19941F2B" w:rsidR="005A07C7" w:rsidRDefault="00D36D27" w:rsidP="00AE1A88">
      <w:pPr>
        <w:rPr>
          <w:b/>
        </w:rPr>
      </w:pPr>
      <w:r>
        <w:t>Det är c</w:t>
      </w:r>
      <w:r w:rsidR="000049DF" w:rsidRPr="000049DF">
        <w:t>irka 50 anmälda</w:t>
      </w:r>
      <w:r w:rsidR="004262AF">
        <w:t xml:space="preserve"> till den 25 januari</w:t>
      </w:r>
      <w:r w:rsidR="000049DF" w:rsidRPr="000049DF">
        <w:t>. Dag Norén kommer att moderera dagen.</w:t>
      </w:r>
      <w:r w:rsidR="000049DF">
        <w:rPr>
          <w:b/>
        </w:rPr>
        <w:t xml:space="preserve"> </w:t>
      </w:r>
    </w:p>
    <w:p w14:paraId="011FED9F" w14:textId="43C02A56" w:rsidR="004262AF" w:rsidRPr="004262AF" w:rsidRDefault="004262AF" w:rsidP="00AE1A88">
      <w:r w:rsidRPr="004262AF">
        <w:t xml:space="preserve">Arbetet med Nära vården löper på och </w:t>
      </w:r>
      <w:r w:rsidR="00171D15">
        <w:t>flera personer från Skåne går även</w:t>
      </w:r>
      <w:r w:rsidRPr="004262AF">
        <w:t xml:space="preserve"> </w:t>
      </w:r>
      <w:proofErr w:type="spellStart"/>
      <w:r w:rsidRPr="004262AF">
        <w:t>SKL</w:t>
      </w:r>
      <w:r w:rsidR="009879F6">
        <w:t>´s</w:t>
      </w:r>
      <w:proofErr w:type="spellEnd"/>
      <w:r w:rsidR="009879F6">
        <w:t xml:space="preserve"> </w:t>
      </w:r>
      <w:r w:rsidRPr="004262AF">
        <w:t>utvecklingsprogram</w:t>
      </w:r>
      <w:r w:rsidR="00171D15">
        <w:t xml:space="preserve"> kring nära vården</w:t>
      </w:r>
      <w:r w:rsidRPr="004262AF">
        <w:t xml:space="preserve">. </w:t>
      </w:r>
      <w:r w:rsidR="005B12F4">
        <w:t>Det finns i nuläget ingen skånegemensam strategi kring Nära vård</w:t>
      </w:r>
      <w:r w:rsidR="00301A22">
        <w:t xml:space="preserve"> men båda parter ingår i styrgruppen för arbetet i Skåne. </w:t>
      </w:r>
    </w:p>
    <w:p w14:paraId="1510C950" w14:textId="77777777" w:rsidR="009E41B2" w:rsidRPr="009E41B2" w:rsidRDefault="009E41B2" w:rsidP="00AE1A88">
      <w:pPr>
        <w:rPr>
          <w:b/>
        </w:rPr>
      </w:pPr>
    </w:p>
    <w:p w14:paraId="5C86D012" w14:textId="34A20E12" w:rsidR="00AE1A88" w:rsidRPr="00FA435E" w:rsidRDefault="00AE1A88" w:rsidP="00FA1161">
      <w:pPr>
        <w:pStyle w:val="Liststycke"/>
        <w:numPr>
          <w:ilvl w:val="0"/>
          <w:numId w:val="38"/>
        </w:numPr>
        <w:rPr>
          <w:rFonts w:eastAsia="Times New Roman"/>
          <w:b/>
        </w:rPr>
      </w:pPr>
      <w:r w:rsidRPr="00FA1161">
        <w:rPr>
          <w:rFonts w:eastAsia="Times New Roman"/>
          <w:b/>
        </w:rPr>
        <w:t>Länsstyrelsens anhörigprojekt</w:t>
      </w:r>
      <w:r w:rsidR="000E0425" w:rsidRPr="00FA1161">
        <w:rPr>
          <w:rFonts w:eastAsia="Times New Roman"/>
          <w:b/>
        </w:rPr>
        <w:t>,</w:t>
      </w:r>
      <w:r w:rsidRPr="00FA1161">
        <w:rPr>
          <w:rFonts w:eastAsia="Times New Roman"/>
          <w:b/>
        </w:rPr>
        <w:t xml:space="preserve"> </w:t>
      </w:r>
      <w:r w:rsidRPr="00FA1161">
        <w:rPr>
          <w:rFonts w:eastAsia="Times New Roman"/>
        </w:rPr>
        <w:t>nuläge</w:t>
      </w:r>
    </w:p>
    <w:p w14:paraId="640E7ED3" w14:textId="77777777" w:rsidR="00DB1A40" w:rsidRDefault="00DB1A40" w:rsidP="00FA435E">
      <w:pPr>
        <w:rPr>
          <w:rFonts w:eastAsia="Times New Roman"/>
        </w:rPr>
      </w:pPr>
    </w:p>
    <w:p w14:paraId="22791BD8" w14:textId="5ACCF8E7" w:rsidR="00FA435E" w:rsidRPr="00FA435E" w:rsidRDefault="00DB1A40" w:rsidP="00FA435E">
      <w:pPr>
        <w:rPr>
          <w:rFonts w:eastAsia="Times New Roman"/>
        </w:rPr>
      </w:pPr>
      <w:r>
        <w:rPr>
          <w:rFonts w:eastAsia="Times New Roman"/>
        </w:rPr>
        <w:t>Projektet påbörjades 2017 med m</w:t>
      </w:r>
      <w:r w:rsidR="00FA435E" w:rsidRPr="00FA435E">
        <w:rPr>
          <w:rFonts w:eastAsia="Times New Roman"/>
        </w:rPr>
        <w:t>edel från Länsstyrelsen</w:t>
      </w:r>
      <w:r>
        <w:rPr>
          <w:rFonts w:eastAsia="Times New Roman"/>
        </w:rPr>
        <w:t xml:space="preserve">. En styrgrupp med representanter från </w:t>
      </w:r>
      <w:r w:rsidR="00FA435E" w:rsidRPr="00FA435E">
        <w:rPr>
          <w:rFonts w:eastAsia="Times New Roman"/>
        </w:rPr>
        <w:t>Region Skåne, Kommuner, NKA</w:t>
      </w:r>
      <w:r>
        <w:rPr>
          <w:rFonts w:eastAsia="Times New Roman"/>
        </w:rPr>
        <w:t xml:space="preserve"> och brukarföreningar finns. </w:t>
      </w:r>
      <w:r w:rsidR="00103B59">
        <w:rPr>
          <w:rFonts w:eastAsia="Times New Roman"/>
        </w:rPr>
        <w:t xml:space="preserve">Under hand har projektet ändrat inriktning. </w:t>
      </w:r>
    </w:p>
    <w:p w14:paraId="48029245" w14:textId="283E4601" w:rsidR="00FA435E" w:rsidRDefault="00103B59" w:rsidP="00FA435E">
      <w:pPr>
        <w:rPr>
          <w:rFonts w:eastAsia="Times New Roman"/>
        </w:rPr>
      </w:pPr>
      <w:r>
        <w:rPr>
          <w:rFonts w:eastAsia="Times New Roman"/>
        </w:rPr>
        <w:t>Ett s</w:t>
      </w:r>
      <w:r w:rsidR="00FA435E" w:rsidRPr="00FA435E">
        <w:rPr>
          <w:rFonts w:eastAsia="Times New Roman"/>
        </w:rPr>
        <w:t>tudiematerial</w:t>
      </w:r>
      <w:r>
        <w:rPr>
          <w:rFonts w:eastAsia="Times New Roman"/>
        </w:rPr>
        <w:t xml:space="preserve"> uppdelat på åtta teman har tagit</w:t>
      </w:r>
      <w:r w:rsidR="00A302E2">
        <w:rPr>
          <w:rFonts w:eastAsia="Times New Roman"/>
        </w:rPr>
        <w:t>s</w:t>
      </w:r>
      <w:r>
        <w:rPr>
          <w:rFonts w:eastAsia="Times New Roman"/>
        </w:rPr>
        <w:t xml:space="preserve"> fram. Materialet är avsett för anhörigstöd i grupp och de olika temana kan användas fristående. En v</w:t>
      </w:r>
      <w:r w:rsidR="00FA435E" w:rsidRPr="00FA435E">
        <w:rPr>
          <w:rFonts w:eastAsia="Times New Roman"/>
        </w:rPr>
        <w:t>ägledning</w:t>
      </w:r>
      <w:r>
        <w:rPr>
          <w:rFonts w:eastAsia="Times New Roman"/>
        </w:rPr>
        <w:t xml:space="preserve"> för införande av anhörigperspektiv har tagits fram. </w:t>
      </w:r>
      <w:r w:rsidR="00B07527">
        <w:rPr>
          <w:rFonts w:eastAsia="Times New Roman"/>
        </w:rPr>
        <w:t xml:space="preserve">Allt material tillsammans med en tipsbank kommer att finnas på en särskild hemsida. Alla material beräknas vara klart under februari månad. </w:t>
      </w:r>
    </w:p>
    <w:p w14:paraId="2046CA15" w14:textId="56C3484A" w:rsidR="00B07527" w:rsidRDefault="00B07527" w:rsidP="00FA435E">
      <w:pPr>
        <w:rPr>
          <w:rFonts w:eastAsia="Times New Roman"/>
        </w:rPr>
      </w:pPr>
    </w:p>
    <w:p w14:paraId="1CB935B9" w14:textId="5F97E748" w:rsidR="00B07527" w:rsidRPr="00B07527" w:rsidRDefault="00B07527" w:rsidP="00FA435E">
      <w:pPr>
        <w:rPr>
          <w:rFonts w:eastAsia="Times New Roman"/>
        </w:rPr>
      </w:pPr>
      <w:r w:rsidRPr="00B07527">
        <w:rPr>
          <w:rFonts w:eastAsia="Times New Roman"/>
          <w:i/>
        </w:rPr>
        <w:lastRenderedPageBreak/>
        <w:t xml:space="preserve">Beslut; </w:t>
      </w:r>
      <w:r>
        <w:rPr>
          <w:rFonts w:eastAsia="Times New Roman"/>
        </w:rPr>
        <w:t xml:space="preserve">Kommunförbundet Skåne kontaktar Länsstyrelsen i Skåne för att efterhöra om återstående medel går att använda i anslutning till uppföljning inom ramen för hs-avtalet. </w:t>
      </w:r>
    </w:p>
    <w:p w14:paraId="61F7D4EC" w14:textId="60FAA745" w:rsidR="00AE1A88" w:rsidRDefault="00AE1A88" w:rsidP="00605D39"/>
    <w:p w14:paraId="7795F66A" w14:textId="1B4054BB" w:rsidR="001F0E42" w:rsidRDefault="001F0E42" w:rsidP="008D161C">
      <w:pPr>
        <w:pStyle w:val="Liststycke"/>
        <w:numPr>
          <w:ilvl w:val="0"/>
          <w:numId w:val="38"/>
        </w:numPr>
        <w:rPr>
          <w:rFonts w:eastAsia="Times New Roman"/>
          <w:b/>
        </w:rPr>
      </w:pPr>
      <w:r w:rsidRPr="008D161C">
        <w:rPr>
          <w:rFonts w:eastAsia="Times New Roman"/>
          <w:b/>
        </w:rPr>
        <w:t>Planering för 2019</w:t>
      </w:r>
    </w:p>
    <w:p w14:paraId="3BDD461C" w14:textId="0F575DEE" w:rsidR="00F10F6C" w:rsidRDefault="00F10F6C" w:rsidP="0084237E">
      <w:pPr>
        <w:rPr>
          <w:rFonts w:eastAsia="Times New Roman"/>
        </w:rPr>
      </w:pPr>
      <w:r>
        <w:rPr>
          <w:rFonts w:eastAsia="Times New Roman"/>
        </w:rPr>
        <w:t xml:space="preserve">Kommunförbundet Skåne byter ledamöter i samband med förbundsmötet 10 maj. </w:t>
      </w:r>
    </w:p>
    <w:p w14:paraId="0DFF3B3D" w14:textId="45FAA6C9" w:rsidR="0084237E" w:rsidRPr="005B1392" w:rsidRDefault="005B1392" w:rsidP="0084237E">
      <w:pPr>
        <w:rPr>
          <w:rFonts w:eastAsia="Times New Roman"/>
        </w:rPr>
      </w:pPr>
      <w:r w:rsidRPr="005B1392">
        <w:rPr>
          <w:rFonts w:eastAsia="Times New Roman"/>
        </w:rPr>
        <w:t>Två möten i CS planeras under våren (april och juni)</w:t>
      </w:r>
    </w:p>
    <w:p w14:paraId="690AE2A4" w14:textId="49F9E938" w:rsidR="003E6041" w:rsidRDefault="00545F9E" w:rsidP="0084237E">
      <w:pPr>
        <w:rPr>
          <w:rFonts w:eastAsia="Times New Roman"/>
        </w:rPr>
      </w:pPr>
      <w:r w:rsidRPr="00545F9E">
        <w:rPr>
          <w:rFonts w:eastAsia="Times New Roman"/>
        </w:rPr>
        <w:t>Fokus 2019</w:t>
      </w:r>
      <w:r>
        <w:rPr>
          <w:rFonts w:eastAsia="Times New Roman"/>
        </w:rPr>
        <w:t xml:space="preserve">; </w:t>
      </w:r>
      <w:r w:rsidR="003E6041">
        <w:rPr>
          <w:rFonts w:eastAsia="Times New Roman"/>
        </w:rPr>
        <w:t>Vad har vi redan på gång?</w:t>
      </w:r>
      <w:r w:rsidR="00807B31">
        <w:rPr>
          <w:rFonts w:eastAsia="Times New Roman"/>
        </w:rPr>
        <w:t xml:space="preserve"> </w:t>
      </w:r>
    </w:p>
    <w:p w14:paraId="24377A01" w14:textId="46D294CC" w:rsidR="005B1392" w:rsidRDefault="00807B31" w:rsidP="0084237E">
      <w:pPr>
        <w:rPr>
          <w:rFonts w:eastAsia="Times New Roman"/>
        </w:rPr>
      </w:pPr>
      <w:r>
        <w:rPr>
          <w:rFonts w:eastAsia="Times New Roman"/>
        </w:rPr>
        <w:t>U</w:t>
      </w:r>
      <w:r w:rsidR="00545F9E">
        <w:rPr>
          <w:rFonts w:eastAsia="Times New Roman"/>
        </w:rPr>
        <w:t>ppföljning av avtalet</w:t>
      </w:r>
      <w:r>
        <w:rPr>
          <w:rFonts w:eastAsia="Times New Roman"/>
        </w:rPr>
        <w:t>; Hur långt har vi kommit?</w:t>
      </w:r>
      <w:r w:rsidR="00545F9E">
        <w:rPr>
          <w:rFonts w:eastAsia="Times New Roman"/>
        </w:rPr>
        <w:t xml:space="preserve"> </w:t>
      </w:r>
    </w:p>
    <w:p w14:paraId="17A3363F" w14:textId="6B64C415" w:rsidR="00807B31" w:rsidRDefault="00807B31" w:rsidP="0084237E">
      <w:pPr>
        <w:rPr>
          <w:rFonts w:eastAsia="Times New Roman"/>
        </w:rPr>
      </w:pPr>
    </w:p>
    <w:p w14:paraId="13C3587C" w14:textId="210F4E16" w:rsidR="00807B31" w:rsidRPr="00807B31" w:rsidRDefault="00807B31" w:rsidP="00807B31">
      <w:pPr>
        <w:pStyle w:val="Liststycke"/>
        <w:numPr>
          <w:ilvl w:val="0"/>
          <w:numId w:val="39"/>
        </w:numPr>
        <w:rPr>
          <w:rFonts w:eastAsia="Times New Roman"/>
        </w:rPr>
      </w:pPr>
      <w:r w:rsidRPr="00807B31">
        <w:rPr>
          <w:rFonts w:eastAsia="Times New Roman"/>
        </w:rPr>
        <w:t>Utvärdering läkarstöd</w:t>
      </w:r>
    </w:p>
    <w:p w14:paraId="1870407F" w14:textId="068B4D30" w:rsidR="00807B31" w:rsidRPr="00807B31" w:rsidRDefault="00807B31" w:rsidP="00807B31">
      <w:pPr>
        <w:pStyle w:val="Liststycke"/>
        <w:numPr>
          <w:ilvl w:val="0"/>
          <w:numId w:val="39"/>
        </w:numPr>
        <w:rPr>
          <w:rFonts w:eastAsia="Times New Roman"/>
        </w:rPr>
      </w:pPr>
      <w:r w:rsidRPr="00807B31">
        <w:rPr>
          <w:rFonts w:eastAsia="Times New Roman"/>
        </w:rPr>
        <w:t>Kartläggningen</w:t>
      </w:r>
    </w:p>
    <w:p w14:paraId="454C704F" w14:textId="453BC3B9" w:rsidR="00807B31" w:rsidRPr="00807B31" w:rsidRDefault="00807B31" w:rsidP="00807B31">
      <w:pPr>
        <w:pStyle w:val="Liststycke"/>
        <w:numPr>
          <w:ilvl w:val="0"/>
          <w:numId w:val="39"/>
        </w:numPr>
        <w:rPr>
          <w:rFonts w:eastAsia="Times New Roman"/>
        </w:rPr>
      </w:pPr>
      <w:proofErr w:type="spellStart"/>
      <w:proofErr w:type="gramStart"/>
      <w:r w:rsidRPr="00807B31">
        <w:rPr>
          <w:rFonts w:eastAsia="Times New Roman"/>
        </w:rPr>
        <w:t>KEFUs</w:t>
      </w:r>
      <w:proofErr w:type="spellEnd"/>
      <w:proofErr w:type="gramEnd"/>
      <w:r w:rsidRPr="00807B31">
        <w:rPr>
          <w:rFonts w:eastAsia="Times New Roman"/>
        </w:rPr>
        <w:t xml:space="preserve"> utvärdering</w:t>
      </w:r>
      <w:r w:rsidR="004E7A3B">
        <w:rPr>
          <w:rFonts w:eastAsia="Times New Roman"/>
        </w:rPr>
        <w:t xml:space="preserve"> (april)</w:t>
      </w:r>
    </w:p>
    <w:p w14:paraId="6FB96C84" w14:textId="6333649A" w:rsidR="00807B31" w:rsidRPr="00807B31" w:rsidRDefault="00807B31" w:rsidP="00807B31">
      <w:pPr>
        <w:pStyle w:val="Liststycke"/>
        <w:numPr>
          <w:ilvl w:val="0"/>
          <w:numId w:val="39"/>
        </w:numPr>
        <w:rPr>
          <w:rFonts w:eastAsia="Times New Roman"/>
        </w:rPr>
      </w:pPr>
      <w:r w:rsidRPr="00807B31">
        <w:rPr>
          <w:rFonts w:eastAsia="Times New Roman"/>
        </w:rPr>
        <w:t>Vård utanför sjukhus</w:t>
      </w:r>
    </w:p>
    <w:p w14:paraId="45A75424" w14:textId="55E4C582" w:rsidR="00807B31" w:rsidRPr="00807B31" w:rsidRDefault="00807B31" w:rsidP="00807B31">
      <w:pPr>
        <w:pStyle w:val="Liststycke"/>
        <w:numPr>
          <w:ilvl w:val="0"/>
          <w:numId w:val="39"/>
        </w:numPr>
        <w:rPr>
          <w:rFonts w:eastAsia="Times New Roman"/>
        </w:rPr>
      </w:pPr>
      <w:r w:rsidRPr="00807B31">
        <w:rPr>
          <w:rFonts w:eastAsia="Times New Roman"/>
        </w:rPr>
        <w:t xml:space="preserve">Rehabiliteringsutredningen </w:t>
      </w:r>
    </w:p>
    <w:p w14:paraId="0EA65644" w14:textId="7E4825FA" w:rsidR="00807B31" w:rsidRDefault="006106AD" w:rsidP="0084237E">
      <w:pPr>
        <w:rPr>
          <w:rFonts w:eastAsia="Times New Roman"/>
        </w:rPr>
      </w:pPr>
      <w:r>
        <w:rPr>
          <w:rFonts w:eastAsia="Times New Roman"/>
        </w:rPr>
        <w:t>Hur förbereder vi frågor på ett bättre sätt i vår samverkansstruktur?</w:t>
      </w:r>
    </w:p>
    <w:p w14:paraId="30E5F2E3" w14:textId="64F95267" w:rsidR="002F23BB" w:rsidRDefault="002F23BB" w:rsidP="0084237E">
      <w:pPr>
        <w:rPr>
          <w:rFonts w:eastAsia="Times New Roman"/>
        </w:rPr>
      </w:pPr>
      <w:r>
        <w:rPr>
          <w:rFonts w:eastAsia="Times New Roman"/>
        </w:rPr>
        <w:t xml:space="preserve">Missbruk och psykiatri är två samverkansområden där det finns behov av samverkan och </w:t>
      </w:r>
      <w:r w:rsidR="00B07527">
        <w:rPr>
          <w:rFonts w:eastAsia="Times New Roman"/>
        </w:rPr>
        <w:t>samverkans</w:t>
      </w:r>
      <w:r>
        <w:rPr>
          <w:rFonts w:eastAsia="Times New Roman"/>
        </w:rPr>
        <w:t xml:space="preserve">struktur. </w:t>
      </w:r>
    </w:p>
    <w:p w14:paraId="63BA27E1" w14:textId="7798C497" w:rsidR="00677113" w:rsidRDefault="00677113" w:rsidP="0084237E">
      <w:pPr>
        <w:rPr>
          <w:rFonts w:eastAsia="Times New Roman"/>
        </w:rPr>
      </w:pPr>
    </w:p>
    <w:p w14:paraId="659C7F36" w14:textId="61D9C51A" w:rsidR="00A72144" w:rsidRDefault="00677113" w:rsidP="0084237E">
      <w:pPr>
        <w:rPr>
          <w:rFonts w:eastAsia="Times New Roman"/>
        </w:rPr>
      </w:pPr>
      <w:r>
        <w:rPr>
          <w:rFonts w:eastAsia="Times New Roman"/>
        </w:rPr>
        <w:t xml:space="preserve">Möten mellan CS och DS; förslagsvis hålls endast CS under våren 2019 och att det planeras för temamöten mellan CS och DS två gånger per år. </w:t>
      </w:r>
      <w:r w:rsidR="00A72144">
        <w:rPr>
          <w:rFonts w:eastAsia="Times New Roman"/>
        </w:rPr>
        <w:t xml:space="preserve">Samverkan mellan CS och DS finns beskrivet i avtalet och parterna måste vara överens om en förändrad struktur. </w:t>
      </w:r>
    </w:p>
    <w:p w14:paraId="1119A95B" w14:textId="2082D204" w:rsidR="001B34DB" w:rsidRDefault="001B34DB" w:rsidP="0084237E">
      <w:pPr>
        <w:rPr>
          <w:rFonts w:eastAsia="Times New Roman"/>
        </w:rPr>
      </w:pPr>
    </w:p>
    <w:p w14:paraId="55BFA1A5" w14:textId="7A11CE0C" w:rsidR="001B34DB" w:rsidRPr="00545F9E" w:rsidRDefault="001B34DB" w:rsidP="0084237E">
      <w:pPr>
        <w:rPr>
          <w:rFonts w:eastAsia="Times New Roman"/>
        </w:rPr>
      </w:pPr>
      <w:r>
        <w:rPr>
          <w:rFonts w:eastAsia="Times New Roman"/>
        </w:rPr>
        <w:t>Region Skånes förändrade organisation får påverkan för hur samverkan</w:t>
      </w:r>
      <w:r w:rsidR="0091107E">
        <w:rPr>
          <w:rFonts w:eastAsia="Times New Roman"/>
        </w:rPr>
        <w:t xml:space="preserve">sstrukturen </w:t>
      </w:r>
      <w:r>
        <w:rPr>
          <w:rFonts w:eastAsia="Times New Roman"/>
        </w:rPr>
        <w:t xml:space="preserve">kommer att se ut. </w:t>
      </w:r>
    </w:p>
    <w:p w14:paraId="416E6F0D" w14:textId="77777777" w:rsidR="0020467F" w:rsidRPr="0020467F" w:rsidRDefault="0020467F" w:rsidP="0020467F"/>
    <w:p w14:paraId="1D8164DB" w14:textId="220CC302" w:rsidR="00B65D5E" w:rsidRPr="004D205A" w:rsidRDefault="00B65D5E" w:rsidP="004D205A">
      <w:pPr>
        <w:pStyle w:val="Liststycke"/>
        <w:numPr>
          <w:ilvl w:val="0"/>
          <w:numId w:val="38"/>
        </w:numPr>
        <w:rPr>
          <w:rFonts w:eastAsia="Calibri" w:cs="Times New Roman"/>
          <w:b/>
        </w:rPr>
      </w:pPr>
      <w:r w:rsidRPr="008D161C">
        <w:rPr>
          <w:rFonts w:eastAsia="Calibri" w:cs="Times New Roman"/>
          <w:b/>
        </w:rPr>
        <w:t>Övriga frågor</w:t>
      </w:r>
    </w:p>
    <w:p w14:paraId="0D0B3A0D" w14:textId="4FD58626" w:rsidR="00B65D5E" w:rsidRPr="00F6175B" w:rsidRDefault="00B65D5E" w:rsidP="002C44DA">
      <w:pPr>
        <w:rPr>
          <w:rFonts w:eastAsia="Calibri" w:cs="Times New Roman"/>
          <w:b/>
        </w:rPr>
      </w:pPr>
      <w:r w:rsidRPr="00F6175B">
        <w:rPr>
          <w:rFonts w:eastAsia="Calibri" w:cs="Times New Roman"/>
          <w:b/>
        </w:rPr>
        <w:t>Rehabiliteringsutredningen</w:t>
      </w:r>
    </w:p>
    <w:p w14:paraId="4D88501F" w14:textId="77FE1555" w:rsidR="004D205A" w:rsidRPr="002C44DA" w:rsidRDefault="004D205A" w:rsidP="002C44DA">
      <w:pPr>
        <w:rPr>
          <w:rFonts w:eastAsia="Calibri" w:cs="Times New Roman"/>
        </w:rPr>
      </w:pPr>
      <w:r>
        <w:rPr>
          <w:rFonts w:eastAsia="Calibri" w:cs="Times New Roman"/>
        </w:rPr>
        <w:t>Mats och Susanna har träffat alla delregionala grupper och där har man fått mycket värdefull input. Dock har man inte fått in svar på de kartläggningar som man genomfört</w:t>
      </w:r>
      <w:r w:rsidR="00F6175B">
        <w:rPr>
          <w:rFonts w:eastAsia="Calibri" w:cs="Times New Roman"/>
        </w:rPr>
        <w:t xml:space="preserve"> och ny deadline för detta är årsskiftet januari/februari. </w:t>
      </w:r>
      <w:r>
        <w:rPr>
          <w:rFonts w:eastAsia="Calibri" w:cs="Times New Roman"/>
        </w:rPr>
        <w:t xml:space="preserve"> </w:t>
      </w:r>
    </w:p>
    <w:p w14:paraId="67F216B2" w14:textId="4E62E6F3" w:rsidR="00B65D5E" w:rsidRDefault="00B65D5E" w:rsidP="0020467F">
      <w:pPr>
        <w:ind w:left="360"/>
        <w:rPr>
          <w:rFonts w:eastAsia="Calibri" w:cs="Times New Roman"/>
        </w:rPr>
      </w:pPr>
    </w:p>
    <w:p w14:paraId="4342C4DB" w14:textId="77777777" w:rsidR="004C5BBA" w:rsidRDefault="004C5BBA" w:rsidP="0020467F">
      <w:pPr>
        <w:ind w:left="360"/>
        <w:rPr>
          <w:rFonts w:eastAsia="Calibri" w:cs="Times New Roman"/>
        </w:rPr>
      </w:pPr>
    </w:p>
    <w:p w14:paraId="77F7C32F" w14:textId="2D23B852" w:rsidR="002C44DA" w:rsidRPr="004C5BBA" w:rsidRDefault="002C44DA" w:rsidP="00A04514">
      <w:pPr>
        <w:rPr>
          <w:rFonts w:eastAsia="Calibri" w:cs="Times New Roman"/>
        </w:rPr>
      </w:pPr>
      <w:r>
        <w:rPr>
          <w:rFonts w:eastAsia="Calibri" w:cs="Times New Roman"/>
        </w:rPr>
        <w:t>Vid anteckningarna</w:t>
      </w:r>
    </w:p>
    <w:p w14:paraId="050D6922" w14:textId="74ECC7D3" w:rsidR="002C44DA" w:rsidRDefault="002C44DA" w:rsidP="00A04514">
      <w:pPr>
        <w:rPr>
          <w:szCs w:val="24"/>
        </w:rPr>
      </w:pPr>
      <w:r>
        <w:rPr>
          <w:szCs w:val="24"/>
        </w:rPr>
        <w:t xml:space="preserve">Emelie Sundén </w:t>
      </w:r>
    </w:p>
    <w:p w14:paraId="2A94149B" w14:textId="77777777" w:rsidR="001F0E42" w:rsidRDefault="001F0E42" w:rsidP="00D741FD">
      <w:pPr>
        <w:rPr>
          <w:i/>
          <w:szCs w:val="24"/>
        </w:rPr>
      </w:pPr>
    </w:p>
    <w:p w14:paraId="7AFA6BD7" w14:textId="77777777" w:rsidR="001F0E42" w:rsidRDefault="001F0E42" w:rsidP="00D741FD">
      <w:pPr>
        <w:rPr>
          <w:i/>
          <w:szCs w:val="24"/>
        </w:rPr>
      </w:pPr>
    </w:p>
    <w:p w14:paraId="4C158553" w14:textId="74271313" w:rsidR="00D741FD" w:rsidRPr="00D741FD" w:rsidRDefault="001F0E42" w:rsidP="00D741FD">
      <w:pPr>
        <w:rPr>
          <w:i/>
          <w:szCs w:val="24"/>
        </w:rPr>
      </w:pPr>
      <w:r>
        <w:rPr>
          <w:i/>
          <w:szCs w:val="24"/>
        </w:rPr>
        <w:t>Kommande m</w:t>
      </w:r>
      <w:r w:rsidR="00D741FD" w:rsidRPr="00D741FD">
        <w:rPr>
          <w:i/>
          <w:szCs w:val="24"/>
        </w:rPr>
        <w:t>öten 2019</w:t>
      </w:r>
    </w:p>
    <w:p w14:paraId="101DCAA3" w14:textId="77777777" w:rsidR="00D741FD" w:rsidRPr="00D741FD" w:rsidRDefault="00D741FD" w:rsidP="00D741FD">
      <w:pPr>
        <w:rPr>
          <w:szCs w:val="24"/>
        </w:rPr>
      </w:pPr>
      <w:r w:rsidRPr="00D741FD">
        <w:rPr>
          <w:szCs w:val="24"/>
        </w:rPr>
        <w:t>25 februari 13.30- 16.30 Kommunförbundet Skåne</w:t>
      </w:r>
    </w:p>
    <w:p w14:paraId="61F38C94" w14:textId="77777777" w:rsidR="00D741FD" w:rsidRPr="00D741FD" w:rsidRDefault="00D741FD" w:rsidP="00D741FD">
      <w:pPr>
        <w:rPr>
          <w:szCs w:val="24"/>
        </w:rPr>
      </w:pPr>
      <w:r w:rsidRPr="00D741FD">
        <w:rPr>
          <w:szCs w:val="24"/>
        </w:rPr>
        <w:t xml:space="preserve">25 mars13.30- 16.30 Region Skåne, Dockplatsen, Dan </w:t>
      </w:r>
    </w:p>
    <w:p w14:paraId="576500E7" w14:textId="77777777" w:rsidR="00D741FD" w:rsidRPr="00D741FD" w:rsidRDefault="00D741FD" w:rsidP="00D741FD">
      <w:pPr>
        <w:rPr>
          <w:szCs w:val="24"/>
        </w:rPr>
      </w:pPr>
      <w:r w:rsidRPr="00D741FD">
        <w:rPr>
          <w:szCs w:val="24"/>
        </w:rPr>
        <w:t>6 maj 13.30- 16.30 Kommunförbundet Skåne</w:t>
      </w:r>
    </w:p>
    <w:p w14:paraId="47B0F4F1" w14:textId="58E0706A" w:rsidR="00D741FD" w:rsidRDefault="00D741FD" w:rsidP="00D741FD">
      <w:pPr>
        <w:rPr>
          <w:szCs w:val="24"/>
        </w:rPr>
      </w:pPr>
      <w:r w:rsidRPr="00D741FD">
        <w:rPr>
          <w:szCs w:val="24"/>
        </w:rPr>
        <w:t xml:space="preserve">3 juni 13.30- 16.30 Region Skåne, Dockplatsen, Dan  </w:t>
      </w:r>
    </w:p>
    <w:p w14:paraId="60330014" w14:textId="77777777" w:rsidR="002B5F52" w:rsidRPr="00D741FD" w:rsidRDefault="002B5F52" w:rsidP="002B5F52">
      <w:pPr>
        <w:rPr>
          <w:i/>
          <w:szCs w:val="24"/>
        </w:rPr>
      </w:pPr>
    </w:p>
    <w:p w14:paraId="41BC2925" w14:textId="6A83512C" w:rsidR="00D741FD" w:rsidRPr="00D741FD" w:rsidRDefault="00D741FD" w:rsidP="002B5F52">
      <w:pPr>
        <w:rPr>
          <w:i/>
          <w:szCs w:val="24"/>
        </w:rPr>
      </w:pPr>
    </w:p>
    <w:p w14:paraId="717019E4" w14:textId="7847A3D0" w:rsidR="007539E9" w:rsidRPr="00D741FD" w:rsidRDefault="007539E9" w:rsidP="007539E9">
      <w:pPr>
        <w:rPr>
          <w:i/>
          <w:szCs w:val="24"/>
        </w:rPr>
      </w:pPr>
    </w:p>
    <w:sectPr w:rsidR="007539E9" w:rsidRPr="00D741FD"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EB49" w14:textId="77777777" w:rsidR="00847F0A" w:rsidRDefault="00847F0A" w:rsidP="0035296B">
      <w:pPr>
        <w:spacing w:after="0"/>
      </w:pPr>
      <w:r>
        <w:separator/>
      </w:r>
    </w:p>
  </w:endnote>
  <w:endnote w:type="continuationSeparator" w:id="0">
    <w:p w14:paraId="1F472C11" w14:textId="77777777" w:rsidR="00847F0A" w:rsidRDefault="00847F0A"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EA8" w14:textId="77777777"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4A1A1D">
      <w:rPr>
        <w:b/>
        <w:noProof/>
      </w:rPr>
      <w:t>2</w:t>
    </w:r>
    <w:r>
      <w:rPr>
        <w:b/>
      </w:rPr>
      <w:fldChar w:fldCharType="end"/>
    </w:r>
    <w:r>
      <w:rPr>
        <w:b/>
      </w:rPr>
      <w:t>(</w:t>
    </w:r>
    <w:r>
      <w:rPr>
        <w:b/>
      </w:rPr>
      <w:fldChar w:fldCharType="begin"/>
    </w:r>
    <w:r>
      <w:rPr>
        <w:b/>
      </w:rPr>
      <w:instrText xml:space="preserve"> NUMPAGES  \* MERGEFORMAT </w:instrText>
    </w:r>
    <w:r>
      <w:rPr>
        <w:b/>
      </w:rPr>
      <w:fldChar w:fldCharType="separate"/>
    </w:r>
    <w:r w:rsidR="002C689B">
      <w:rPr>
        <w:b/>
        <w:noProof/>
      </w:rPr>
      <w:t>1</w:t>
    </w:r>
    <w:r>
      <w:rPr>
        <w:b/>
      </w:rPr>
      <w:fldChar w:fldCharType="end"/>
    </w:r>
    <w:r>
      <w:rPr>
        <w: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E820" w14:textId="77777777" w:rsidR="00BE5DA4" w:rsidRDefault="00BE5DA4" w:rsidP="00BE5DA4">
    <w:pPr>
      <w:pStyle w:val="Sidfot"/>
      <w:jc w:val="center"/>
      <w:rPr>
        <w:b/>
      </w:rPr>
    </w:pPr>
  </w:p>
  <w:p w14:paraId="4147E539" w14:textId="77777777" w:rsidR="00BE5DA4" w:rsidRDefault="00BE5DA4" w:rsidP="00BE5DA4">
    <w:pPr>
      <w:pStyle w:val="Sidfot"/>
      <w:jc w:val="center"/>
      <w:rPr>
        <w:b/>
      </w:rPr>
    </w:pPr>
  </w:p>
  <w:p w14:paraId="7E318E20" w14:textId="77777777" w:rsidR="00BE5DA4" w:rsidRPr="0035296B" w:rsidRDefault="00BE5DA4" w:rsidP="000D1944">
    <w:pPr>
      <w:pStyle w:val="Sidfot"/>
      <w:spacing w:line="276" w:lineRule="auto"/>
      <w:jc w:val="center"/>
      <w:rPr>
        <w:b/>
      </w:rPr>
    </w:pPr>
    <w:r w:rsidRPr="0035296B">
      <w:rPr>
        <w:b/>
      </w:rPr>
      <w:t>Kommunförbundet Skåne</w:t>
    </w:r>
  </w:p>
  <w:p w14:paraId="4E265A55" w14:textId="77777777" w:rsidR="00BE5DA4" w:rsidRPr="00C53E5F" w:rsidRDefault="00BE5DA4"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14:paraId="306460B2" w14:textId="77777777" w:rsidR="00BE5DA4" w:rsidRDefault="00BE5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EA51" w14:textId="77777777" w:rsidR="00847F0A" w:rsidRDefault="00847F0A" w:rsidP="0035296B">
      <w:pPr>
        <w:spacing w:after="0"/>
      </w:pPr>
      <w:r>
        <w:separator/>
      </w:r>
    </w:p>
  </w:footnote>
  <w:footnote w:type="continuationSeparator" w:id="0">
    <w:p w14:paraId="5D391642" w14:textId="77777777" w:rsidR="00847F0A" w:rsidRDefault="00847F0A" w:rsidP="003529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7A55" w14:textId="77777777"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4FFEA814" wp14:editId="7782EAFE">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747E0968" wp14:editId="223BD3CB">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D1BE" w14:textId="77777777"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6C38D3B5" wp14:editId="5B1EB319">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43C9B919" wp14:editId="2CCEC6F4">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14:paraId="01061B60" w14:textId="77777777" w:rsidR="00E714C2" w:rsidRDefault="00E714C2" w:rsidP="00764ECD">
    <w:pPr>
      <w:pStyle w:val="Sidhuvud"/>
      <w:tabs>
        <w:tab w:val="clear" w:pos="4536"/>
        <w:tab w:val="clear" w:pos="9072"/>
        <w:tab w:val="center" w:pos="4253"/>
        <w:tab w:val="right" w:pos="8504"/>
      </w:tabs>
    </w:pPr>
  </w:p>
  <w:p w14:paraId="6254F1F0" w14:textId="77777777" w:rsidR="00E714C2" w:rsidRDefault="00E714C2" w:rsidP="00764ECD">
    <w:pPr>
      <w:pStyle w:val="Sidhuvud"/>
      <w:tabs>
        <w:tab w:val="clear" w:pos="4536"/>
        <w:tab w:val="clear" w:pos="9072"/>
        <w:tab w:val="center" w:pos="4253"/>
        <w:tab w:val="right" w:pos="8504"/>
      </w:tabs>
    </w:pPr>
  </w:p>
  <w:p w14:paraId="6FD280A3" w14:textId="77777777"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C67"/>
    <w:multiLevelType w:val="hybridMultilevel"/>
    <w:tmpl w:val="7E1A3134"/>
    <w:lvl w:ilvl="0" w:tplc="B68EFC74">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54272A8"/>
    <w:multiLevelType w:val="hybridMultilevel"/>
    <w:tmpl w:val="F09A02C4"/>
    <w:lvl w:ilvl="0" w:tplc="E1840C8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064C532F"/>
    <w:multiLevelType w:val="hybridMultilevel"/>
    <w:tmpl w:val="F5706C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83C247D"/>
    <w:multiLevelType w:val="hybridMultilevel"/>
    <w:tmpl w:val="22D4827A"/>
    <w:lvl w:ilvl="0" w:tplc="8A881726">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8777B5D"/>
    <w:multiLevelType w:val="hybridMultilevel"/>
    <w:tmpl w:val="E3FE0D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E9632C7"/>
    <w:multiLevelType w:val="hybridMultilevel"/>
    <w:tmpl w:val="A5B23516"/>
    <w:lvl w:ilvl="0" w:tplc="E6FAA41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D73622"/>
    <w:multiLevelType w:val="hybridMultilevel"/>
    <w:tmpl w:val="FE860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946518E"/>
    <w:multiLevelType w:val="hybridMultilevel"/>
    <w:tmpl w:val="EA6A82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61A5C"/>
    <w:multiLevelType w:val="hybridMultilevel"/>
    <w:tmpl w:val="DFDED0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27D71638"/>
    <w:multiLevelType w:val="hybridMultilevel"/>
    <w:tmpl w:val="626C63F8"/>
    <w:lvl w:ilvl="0" w:tplc="11728D12">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281F5AA5"/>
    <w:multiLevelType w:val="hybridMultilevel"/>
    <w:tmpl w:val="5A968C4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EA10EC9"/>
    <w:multiLevelType w:val="hybridMultilevel"/>
    <w:tmpl w:val="CC4C397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6" w15:restartNumberingAfterBreak="0">
    <w:nsid w:val="2F4B0116"/>
    <w:multiLevelType w:val="hybridMultilevel"/>
    <w:tmpl w:val="9600F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399559BA"/>
    <w:multiLevelType w:val="hybridMultilevel"/>
    <w:tmpl w:val="D818BB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7914FC"/>
    <w:multiLevelType w:val="hybridMultilevel"/>
    <w:tmpl w:val="99DC1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FA4E3C"/>
    <w:multiLevelType w:val="hybridMultilevel"/>
    <w:tmpl w:val="9ED623EC"/>
    <w:lvl w:ilvl="0" w:tplc="95E284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15:restartNumberingAfterBreak="0">
    <w:nsid w:val="580041EB"/>
    <w:multiLevelType w:val="hybridMultilevel"/>
    <w:tmpl w:val="A524FA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9B1319D"/>
    <w:multiLevelType w:val="hybridMultilevel"/>
    <w:tmpl w:val="41B08D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719D6AAB"/>
    <w:multiLevelType w:val="hybridMultilevel"/>
    <w:tmpl w:val="9856C51E"/>
    <w:lvl w:ilvl="0" w:tplc="C9185192">
      <w:start w:val="1"/>
      <w:numFmt w:val="decimal"/>
      <w:lvlText w:val="%1."/>
      <w:lvlJc w:val="left"/>
      <w:pPr>
        <w:ind w:left="720" w:hanging="360"/>
      </w:pPr>
      <w:rPr>
        <w:rFonts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1901FB"/>
    <w:multiLevelType w:val="hybridMultilevel"/>
    <w:tmpl w:val="C5528D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60874A2"/>
    <w:multiLevelType w:val="hybridMultilevel"/>
    <w:tmpl w:val="9CC2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E04D47"/>
    <w:multiLevelType w:val="hybridMultilevel"/>
    <w:tmpl w:val="5FE2D802"/>
    <w:lvl w:ilvl="0" w:tplc="7172C0AE">
      <w:start w:val="4"/>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15:restartNumberingAfterBreak="0">
    <w:nsid w:val="7C75663B"/>
    <w:multiLevelType w:val="hybridMultilevel"/>
    <w:tmpl w:val="80CCB0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15:restartNumberingAfterBreak="0">
    <w:nsid w:val="7D027F06"/>
    <w:multiLevelType w:val="hybridMultilevel"/>
    <w:tmpl w:val="A0266E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6"/>
  </w:num>
  <w:num w:numId="2">
    <w:abstractNumId w:val="21"/>
  </w:num>
  <w:num w:numId="3">
    <w:abstractNumId w:val="18"/>
  </w:num>
  <w:num w:numId="4">
    <w:abstractNumId w:val="28"/>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33"/>
  </w:num>
  <w:num w:numId="17">
    <w:abstractNumId w:val="25"/>
  </w:num>
  <w:num w:numId="18">
    <w:abstractNumId w:val="22"/>
  </w:num>
  <w:num w:numId="19">
    <w:abstractNumId w:val="35"/>
  </w:num>
  <w:num w:numId="20">
    <w:abstractNumId w:val="31"/>
  </w:num>
  <w:num w:numId="21">
    <w:abstractNumId w:val="15"/>
  </w:num>
  <w:num w:numId="22">
    <w:abstractNumId w:val="17"/>
  </w:num>
  <w:num w:numId="23">
    <w:abstractNumId w:val="12"/>
  </w:num>
  <w:num w:numId="24">
    <w:abstractNumId w:val="38"/>
  </w:num>
  <w:num w:numId="25">
    <w:abstractNumId w:val="20"/>
  </w:num>
  <w:num w:numId="26">
    <w:abstractNumId w:val="30"/>
  </w:num>
  <w:num w:numId="27">
    <w:abstractNumId w:val="11"/>
  </w:num>
  <w:num w:numId="28">
    <w:abstractNumId w:val="34"/>
  </w:num>
  <w:num w:numId="29">
    <w:abstractNumId w:val="23"/>
  </w:num>
  <w:num w:numId="30">
    <w:abstractNumId w:val="26"/>
  </w:num>
  <w:num w:numId="31">
    <w:abstractNumId w:val="36"/>
  </w:num>
  <w:num w:numId="32">
    <w:abstractNumId w:val="19"/>
  </w:num>
  <w:num w:numId="33">
    <w:abstractNumId w:val="37"/>
  </w:num>
  <w:num w:numId="34">
    <w:abstractNumId w:val="32"/>
  </w:num>
  <w:num w:numId="35">
    <w:abstractNumId w:val="24"/>
  </w:num>
  <w:num w:numId="36">
    <w:abstractNumId w:val="13"/>
  </w:num>
  <w:num w:numId="37">
    <w:abstractNumId w:val="27"/>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55"/>
    <w:rsid w:val="00003867"/>
    <w:rsid w:val="000049DF"/>
    <w:rsid w:val="000062A3"/>
    <w:rsid w:val="00013A15"/>
    <w:rsid w:val="00015A33"/>
    <w:rsid w:val="000221AF"/>
    <w:rsid w:val="000239D5"/>
    <w:rsid w:val="0005426D"/>
    <w:rsid w:val="000A42E7"/>
    <w:rsid w:val="000B0EE6"/>
    <w:rsid w:val="000B11CC"/>
    <w:rsid w:val="000C40FB"/>
    <w:rsid w:val="000D1944"/>
    <w:rsid w:val="000D39BE"/>
    <w:rsid w:val="000E0425"/>
    <w:rsid w:val="000E0C68"/>
    <w:rsid w:val="000E5C97"/>
    <w:rsid w:val="000F18B2"/>
    <w:rsid w:val="000F2878"/>
    <w:rsid w:val="00103B59"/>
    <w:rsid w:val="00111646"/>
    <w:rsid w:val="001144A6"/>
    <w:rsid w:val="00115C01"/>
    <w:rsid w:val="00120A76"/>
    <w:rsid w:val="00127DDD"/>
    <w:rsid w:val="00152CA9"/>
    <w:rsid w:val="00164A47"/>
    <w:rsid w:val="00171D15"/>
    <w:rsid w:val="001815B3"/>
    <w:rsid w:val="001831D0"/>
    <w:rsid w:val="00190CA8"/>
    <w:rsid w:val="00191A26"/>
    <w:rsid w:val="00193F9D"/>
    <w:rsid w:val="0019681F"/>
    <w:rsid w:val="001A27F8"/>
    <w:rsid w:val="001B1143"/>
    <w:rsid w:val="001B34DB"/>
    <w:rsid w:val="001B378B"/>
    <w:rsid w:val="001C4F2F"/>
    <w:rsid w:val="001E1F88"/>
    <w:rsid w:val="001E2AB0"/>
    <w:rsid w:val="001E4723"/>
    <w:rsid w:val="001E4E46"/>
    <w:rsid w:val="001F0E42"/>
    <w:rsid w:val="001F1365"/>
    <w:rsid w:val="001F466E"/>
    <w:rsid w:val="0020172F"/>
    <w:rsid w:val="0020467F"/>
    <w:rsid w:val="002077B8"/>
    <w:rsid w:val="00207A6A"/>
    <w:rsid w:val="00214475"/>
    <w:rsid w:val="00227D2A"/>
    <w:rsid w:val="00231CC1"/>
    <w:rsid w:val="00233ADF"/>
    <w:rsid w:val="00236899"/>
    <w:rsid w:val="0024066C"/>
    <w:rsid w:val="00241DA9"/>
    <w:rsid w:val="00270ED1"/>
    <w:rsid w:val="00292F14"/>
    <w:rsid w:val="002B4EC5"/>
    <w:rsid w:val="002B5F52"/>
    <w:rsid w:val="002C44CE"/>
    <w:rsid w:val="002C44DA"/>
    <w:rsid w:val="002C607B"/>
    <w:rsid w:val="002C689B"/>
    <w:rsid w:val="002D7A7B"/>
    <w:rsid w:val="002E3DC1"/>
    <w:rsid w:val="002E7DBD"/>
    <w:rsid w:val="002F23BB"/>
    <w:rsid w:val="0030027D"/>
    <w:rsid w:val="00301A22"/>
    <w:rsid w:val="003140A3"/>
    <w:rsid w:val="00316CFA"/>
    <w:rsid w:val="00321137"/>
    <w:rsid w:val="00321AFF"/>
    <w:rsid w:val="00323753"/>
    <w:rsid w:val="00336578"/>
    <w:rsid w:val="00341C12"/>
    <w:rsid w:val="0034506E"/>
    <w:rsid w:val="0034604B"/>
    <w:rsid w:val="00347EEF"/>
    <w:rsid w:val="0035296B"/>
    <w:rsid w:val="00354E7B"/>
    <w:rsid w:val="00371E5A"/>
    <w:rsid w:val="00373E5A"/>
    <w:rsid w:val="003928B8"/>
    <w:rsid w:val="00393F5A"/>
    <w:rsid w:val="0039449A"/>
    <w:rsid w:val="00394FCB"/>
    <w:rsid w:val="003B46E4"/>
    <w:rsid w:val="003B60C7"/>
    <w:rsid w:val="003C0F02"/>
    <w:rsid w:val="003E45D3"/>
    <w:rsid w:val="003E6041"/>
    <w:rsid w:val="003E6835"/>
    <w:rsid w:val="003F1B00"/>
    <w:rsid w:val="003F25A2"/>
    <w:rsid w:val="0040604F"/>
    <w:rsid w:val="00410D21"/>
    <w:rsid w:val="00412A21"/>
    <w:rsid w:val="00413FBD"/>
    <w:rsid w:val="00421740"/>
    <w:rsid w:val="004262AF"/>
    <w:rsid w:val="004301F9"/>
    <w:rsid w:val="004311AE"/>
    <w:rsid w:val="00431AC0"/>
    <w:rsid w:val="00431E0C"/>
    <w:rsid w:val="00433281"/>
    <w:rsid w:val="004402A6"/>
    <w:rsid w:val="0044193A"/>
    <w:rsid w:val="00442D05"/>
    <w:rsid w:val="00454C9C"/>
    <w:rsid w:val="0045531B"/>
    <w:rsid w:val="004A1A1D"/>
    <w:rsid w:val="004A6866"/>
    <w:rsid w:val="004C5BBA"/>
    <w:rsid w:val="004C6321"/>
    <w:rsid w:val="004D205A"/>
    <w:rsid w:val="004E151F"/>
    <w:rsid w:val="004E15E4"/>
    <w:rsid w:val="004E6824"/>
    <w:rsid w:val="004E7A3B"/>
    <w:rsid w:val="0050471B"/>
    <w:rsid w:val="00531F99"/>
    <w:rsid w:val="005332E8"/>
    <w:rsid w:val="005333ED"/>
    <w:rsid w:val="00545F9E"/>
    <w:rsid w:val="00571DA5"/>
    <w:rsid w:val="005739CA"/>
    <w:rsid w:val="005826B5"/>
    <w:rsid w:val="00584DB2"/>
    <w:rsid w:val="00587678"/>
    <w:rsid w:val="00587E82"/>
    <w:rsid w:val="00590E35"/>
    <w:rsid w:val="005924D0"/>
    <w:rsid w:val="00592855"/>
    <w:rsid w:val="0059327A"/>
    <w:rsid w:val="005A07C7"/>
    <w:rsid w:val="005A0E76"/>
    <w:rsid w:val="005A1E66"/>
    <w:rsid w:val="005A5665"/>
    <w:rsid w:val="005A5EF2"/>
    <w:rsid w:val="005A6593"/>
    <w:rsid w:val="005B12F4"/>
    <w:rsid w:val="005B1392"/>
    <w:rsid w:val="005B5065"/>
    <w:rsid w:val="005B6921"/>
    <w:rsid w:val="005C194C"/>
    <w:rsid w:val="005C386F"/>
    <w:rsid w:val="005D0E54"/>
    <w:rsid w:val="005D787B"/>
    <w:rsid w:val="005E3FE4"/>
    <w:rsid w:val="005F04C6"/>
    <w:rsid w:val="00604C13"/>
    <w:rsid w:val="00605D39"/>
    <w:rsid w:val="00607964"/>
    <w:rsid w:val="006106AD"/>
    <w:rsid w:val="00613105"/>
    <w:rsid w:val="00613FC9"/>
    <w:rsid w:val="00620C13"/>
    <w:rsid w:val="00620FC8"/>
    <w:rsid w:val="00677113"/>
    <w:rsid w:val="00680034"/>
    <w:rsid w:val="00683040"/>
    <w:rsid w:val="00683EAF"/>
    <w:rsid w:val="00685A57"/>
    <w:rsid w:val="00694795"/>
    <w:rsid w:val="00694A25"/>
    <w:rsid w:val="00695A4F"/>
    <w:rsid w:val="006A69EF"/>
    <w:rsid w:val="006A6AC3"/>
    <w:rsid w:val="006A7FF6"/>
    <w:rsid w:val="006B3AFB"/>
    <w:rsid w:val="006B3C60"/>
    <w:rsid w:val="006C298C"/>
    <w:rsid w:val="006D2456"/>
    <w:rsid w:val="006E04A4"/>
    <w:rsid w:val="006E3306"/>
    <w:rsid w:val="007016A6"/>
    <w:rsid w:val="0070371F"/>
    <w:rsid w:val="00707004"/>
    <w:rsid w:val="007100F7"/>
    <w:rsid w:val="007103B2"/>
    <w:rsid w:val="00720007"/>
    <w:rsid w:val="007333A4"/>
    <w:rsid w:val="00734E00"/>
    <w:rsid w:val="00737236"/>
    <w:rsid w:val="00744F71"/>
    <w:rsid w:val="007478B0"/>
    <w:rsid w:val="007515AB"/>
    <w:rsid w:val="007539E9"/>
    <w:rsid w:val="007569F9"/>
    <w:rsid w:val="00764ECD"/>
    <w:rsid w:val="00765208"/>
    <w:rsid w:val="00766EC0"/>
    <w:rsid w:val="00773E2B"/>
    <w:rsid w:val="00786F5D"/>
    <w:rsid w:val="00794CC2"/>
    <w:rsid w:val="007A0825"/>
    <w:rsid w:val="007A3F31"/>
    <w:rsid w:val="007A78E6"/>
    <w:rsid w:val="007B1A87"/>
    <w:rsid w:val="007B76F1"/>
    <w:rsid w:val="007D46FA"/>
    <w:rsid w:val="007E0216"/>
    <w:rsid w:val="007E288E"/>
    <w:rsid w:val="007E3151"/>
    <w:rsid w:val="007F16ED"/>
    <w:rsid w:val="00807B31"/>
    <w:rsid w:val="00810410"/>
    <w:rsid w:val="00824B87"/>
    <w:rsid w:val="00832682"/>
    <w:rsid w:val="0083602A"/>
    <w:rsid w:val="0084237E"/>
    <w:rsid w:val="00847F0A"/>
    <w:rsid w:val="008528B2"/>
    <w:rsid w:val="008543E2"/>
    <w:rsid w:val="00862812"/>
    <w:rsid w:val="0086562C"/>
    <w:rsid w:val="00866E52"/>
    <w:rsid w:val="00870B92"/>
    <w:rsid w:val="00884065"/>
    <w:rsid w:val="00895039"/>
    <w:rsid w:val="008C1219"/>
    <w:rsid w:val="008C1470"/>
    <w:rsid w:val="008D161C"/>
    <w:rsid w:val="008D3742"/>
    <w:rsid w:val="009057F2"/>
    <w:rsid w:val="0091107E"/>
    <w:rsid w:val="00920A7B"/>
    <w:rsid w:val="00922EAA"/>
    <w:rsid w:val="00923B67"/>
    <w:rsid w:val="00930320"/>
    <w:rsid w:val="009330C4"/>
    <w:rsid w:val="00942710"/>
    <w:rsid w:val="0094349A"/>
    <w:rsid w:val="00950072"/>
    <w:rsid w:val="00954856"/>
    <w:rsid w:val="00956259"/>
    <w:rsid w:val="00970995"/>
    <w:rsid w:val="009734E1"/>
    <w:rsid w:val="00983313"/>
    <w:rsid w:val="00983E60"/>
    <w:rsid w:val="00984AE2"/>
    <w:rsid w:val="009879F6"/>
    <w:rsid w:val="00987AB3"/>
    <w:rsid w:val="009924C7"/>
    <w:rsid w:val="00997ECA"/>
    <w:rsid w:val="009B458D"/>
    <w:rsid w:val="009B77A5"/>
    <w:rsid w:val="009C19AF"/>
    <w:rsid w:val="009C2D48"/>
    <w:rsid w:val="009C319B"/>
    <w:rsid w:val="009C3203"/>
    <w:rsid w:val="009C4021"/>
    <w:rsid w:val="009C5807"/>
    <w:rsid w:val="009C5EE0"/>
    <w:rsid w:val="009C6ED8"/>
    <w:rsid w:val="009D5268"/>
    <w:rsid w:val="009D5CB2"/>
    <w:rsid w:val="009D62A4"/>
    <w:rsid w:val="009E41B2"/>
    <w:rsid w:val="009F1034"/>
    <w:rsid w:val="009F3603"/>
    <w:rsid w:val="00A04514"/>
    <w:rsid w:val="00A107BC"/>
    <w:rsid w:val="00A144F2"/>
    <w:rsid w:val="00A17574"/>
    <w:rsid w:val="00A208A7"/>
    <w:rsid w:val="00A302E2"/>
    <w:rsid w:val="00A50DFB"/>
    <w:rsid w:val="00A51C09"/>
    <w:rsid w:val="00A57ED4"/>
    <w:rsid w:val="00A71953"/>
    <w:rsid w:val="00A72144"/>
    <w:rsid w:val="00A8114A"/>
    <w:rsid w:val="00AA4257"/>
    <w:rsid w:val="00AA653F"/>
    <w:rsid w:val="00AD659D"/>
    <w:rsid w:val="00AE1A88"/>
    <w:rsid w:val="00AE6181"/>
    <w:rsid w:val="00B02D2B"/>
    <w:rsid w:val="00B04D80"/>
    <w:rsid w:val="00B07527"/>
    <w:rsid w:val="00B17A7A"/>
    <w:rsid w:val="00B4499A"/>
    <w:rsid w:val="00B45F20"/>
    <w:rsid w:val="00B57369"/>
    <w:rsid w:val="00B60BE7"/>
    <w:rsid w:val="00B60E1A"/>
    <w:rsid w:val="00B62B7C"/>
    <w:rsid w:val="00B6583A"/>
    <w:rsid w:val="00B65D5E"/>
    <w:rsid w:val="00B70778"/>
    <w:rsid w:val="00B758B4"/>
    <w:rsid w:val="00B774B1"/>
    <w:rsid w:val="00B83980"/>
    <w:rsid w:val="00B84AA9"/>
    <w:rsid w:val="00B856BD"/>
    <w:rsid w:val="00B96D7F"/>
    <w:rsid w:val="00BA0F64"/>
    <w:rsid w:val="00BA4DFC"/>
    <w:rsid w:val="00BB4F83"/>
    <w:rsid w:val="00BB7505"/>
    <w:rsid w:val="00BC570F"/>
    <w:rsid w:val="00BC6EFE"/>
    <w:rsid w:val="00BD5E11"/>
    <w:rsid w:val="00BE5DA4"/>
    <w:rsid w:val="00BE62D0"/>
    <w:rsid w:val="00C00883"/>
    <w:rsid w:val="00C03C61"/>
    <w:rsid w:val="00C046EF"/>
    <w:rsid w:val="00C06867"/>
    <w:rsid w:val="00C112BF"/>
    <w:rsid w:val="00C21A29"/>
    <w:rsid w:val="00C302D5"/>
    <w:rsid w:val="00C40D51"/>
    <w:rsid w:val="00C42763"/>
    <w:rsid w:val="00C44226"/>
    <w:rsid w:val="00C51AC3"/>
    <w:rsid w:val="00C53946"/>
    <w:rsid w:val="00C53E5F"/>
    <w:rsid w:val="00C54097"/>
    <w:rsid w:val="00C5572B"/>
    <w:rsid w:val="00C608B3"/>
    <w:rsid w:val="00C65160"/>
    <w:rsid w:val="00C73D37"/>
    <w:rsid w:val="00C750F1"/>
    <w:rsid w:val="00C77770"/>
    <w:rsid w:val="00C907D6"/>
    <w:rsid w:val="00C946FC"/>
    <w:rsid w:val="00CB199D"/>
    <w:rsid w:val="00CB5CA1"/>
    <w:rsid w:val="00CC28D0"/>
    <w:rsid w:val="00CD353A"/>
    <w:rsid w:val="00D05A1F"/>
    <w:rsid w:val="00D16E27"/>
    <w:rsid w:val="00D24BCC"/>
    <w:rsid w:val="00D36D27"/>
    <w:rsid w:val="00D43DB3"/>
    <w:rsid w:val="00D46DB5"/>
    <w:rsid w:val="00D63D61"/>
    <w:rsid w:val="00D67CE8"/>
    <w:rsid w:val="00D73028"/>
    <w:rsid w:val="00D741FD"/>
    <w:rsid w:val="00D750BF"/>
    <w:rsid w:val="00D7758B"/>
    <w:rsid w:val="00D939E4"/>
    <w:rsid w:val="00D951E0"/>
    <w:rsid w:val="00DB1A40"/>
    <w:rsid w:val="00DC03D9"/>
    <w:rsid w:val="00DC2F19"/>
    <w:rsid w:val="00DD39F7"/>
    <w:rsid w:val="00DE5032"/>
    <w:rsid w:val="00DE72E6"/>
    <w:rsid w:val="00DE75BD"/>
    <w:rsid w:val="00E00DCD"/>
    <w:rsid w:val="00E1404B"/>
    <w:rsid w:val="00E14B70"/>
    <w:rsid w:val="00E15E6F"/>
    <w:rsid w:val="00E516EC"/>
    <w:rsid w:val="00E56F6B"/>
    <w:rsid w:val="00E66854"/>
    <w:rsid w:val="00E714C2"/>
    <w:rsid w:val="00E941E0"/>
    <w:rsid w:val="00EA4455"/>
    <w:rsid w:val="00EB545E"/>
    <w:rsid w:val="00EC1A68"/>
    <w:rsid w:val="00EC6B22"/>
    <w:rsid w:val="00ED54C1"/>
    <w:rsid w:val="00EE4199"/>
    <w:rsid w:val="00EF4815"/>
    <w:rsid w:val="00EF4BC6"/>
    <w:rsid w:val="00F10F6C"/>
    <w:rsid w:val="00F111A1"/>
    <w:rsid w:val="00F21631"/>
    <w:rsid w:val="00F216EE"/>
    <w:rsid w:val="00F21A72"/>
    <w:rsid w:val="00F26AAB"/>
    <w:rsid w:val="00F26B49"/>
    <w:rsid w:val="00F302F4"/>
    <w:rsid w:val="00F404A0"/>
    <w:rsid w:val="00F42032"/>
    <w:rsid w:val="00F47987"/>
    <w:rsid w:val="00F52650"/>
    <w:rsid w:val="00F6175B"/>
    <w:rsid w:val="00F7224D"/>
    <w:rsid w:val="00F76EA2"/>
    <w:rsid w:val="00F85114"/>
    <w:rsid w:val="00F86B31"/>
    <w:rsid w:val="00F933ED"/>
    <w:rsid w:val="00F97509"/>
    <w:rsid w:val="00F97531"/>
    <w:rsid w:val="00FA1161"/>
    <w:rsid w:val="00FA2957"/>
    <w:rsid w:val="00FA435E"/>
    <w:rsid w:val="00FA47CB"/>
    <w:rsid w:val="00FA5CCA"/>
    <w:rsid w:val="00FB0924"/>
    <w:rsid w:val="00FB0F4F"/>
    <w:rsid w:val="00FB4BE0"/>
    <w:rsid w:val="00FC0499"/>
    <w:rsid w:val="00FC14EA"/>
    <w:rsid w:val="00FC30D0"/>
    <w:rsid w:val="00FD6921"/>
    <w:rsid w:val="00FE7F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AFF56"/>
  <w15:chartTrackingRefBased/>
  <w15:docId w15:val="{9BD9F6D3-42AF-4B18-8F03-E8308DF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Ballongtext">
    <w:name w:val="Balloon Text"/>
    <w:basedOn w:val="Normal"/>
    <w:link w:val="BallongtextChar"/>
    <w:uiPriority w:val="99"/>
    <w:semiHidden/>
    <w:unhideWhenUsed/>
    <w:rsid w:val="00E516E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16EC"/>
    <w:rPr>
      <w:rFonts w:ascii="Segoe UI" w:hAnsi="Segoe UI" w:cs="Segoe UI"/>
      <w:sz w:val="18"/>
      <w:szCs w:val="18"/>
    </w:rPr>
  </w:style>
  <w:style w:type="paragraph" w:styleId="Liststycke">
    <w:name w:val="List Paragraph"/>
    <w:basedOn w:val="Normal"/>
    <w:uiPriority w:val="34"/>
    <w:qFormat/>
    <w:rsid w:val="00E516EC"/>
    <w:pPr>
      <w:ind w:left="720"/>
    </w:pPr>
  </w:style>
  <w:style w:type="paragraph" w:styleId="Ingetavstnd">
    <w:name w:val="No Spacing"/>
    <w:uiPriority w:val="1"/>
    <w:qFormat/>
    <w:rsid w:val="001E4E46"/>
    <w:pPr>
      <w:spacing w:after="0" w:line="240" w:lineRule="auto"/>
      <w:contextualSpacing/>
    </w:pPr>
    <w:rPr>
      <w:rFonts w:ascii="Garamond" w:hAnsi="Garamond"/>
      <w:sz w:val="24"/>
    </w:rPr>
  </w:style>
  <w:style w:type="paragraph" w:styleId="Oformateradtext">
    <w:name w:val="Plain Text"/>
    <w:basedOn w:val="Normal"/>
    <w:link w:val="OformateradtextChar"/>
    <w:uiPriority w:val="99"/>
    <w:semiHidden/>
    <w:unhideWhenUsed/>
    <w:rsid w:val="004E151F"/>
    <w:pPr>
      <w:spacing w:after="0"/>
      <w:contextualSpacing w:val="0"/>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4E151F"/>
    <w:rPr>
      <w:rFonts w:ascii="Calibri" w:hAnsi="Calibri"/>
      <w:szCs w:val="21"/>
    </w:rPr>
  </w:style>
  <w:style w:type="character" w:styleId="Hyperlnk">
    <w:name w:val="Hyperlink"/>
    <w:basedOn w:val="Standardstycketeckensnitt"/>
    <w:uiPriority w:val="99"/>
    <w:semiHidden/>
    <w:unhideWhenUsed/>
    <w:rsid w:val="003F1B00"/>
    <w:rPr>
      <w:color w:val="0563C1"/>
      <w:u w:val="single"/>
    </w:rPr>
  </w:style>
  <w:style w:type="character" w:styleId="Kommentarsreferens">
    <w:name w:val="annotation reference"/>
    <w:basedOn w:val="Standardstycketeckensnitt"/>
    <w:uiPriority w:val="99"/>
    <w:semiHidden/>
    <w:unhideWhenUsed/>
    <w:rsid w:val="00A302E2"/>
    <w:rPr>
      <w:sz w:val="16"/>
      <w:szCs w:val="16"/>
    </w:rPr>
  </w:style>
  <w:style w:type="paragraph" w:styleId="Kommentarer">
    <w:name w:val="annotation text"/>
    <w:basedOn w:val="Normal"/>
    <w:link w:val="KommentarerChar"/>
    <w:uiPriority w:val="99"/>
    <w:semiHidden/>
    <w:unhideWhenUsed/>
    <w:rsid w:val="00A302E2"/>
    <w:rPr>
      <w:sz w:val="20"/>
      <w:szCs w:val="20"/>
    </w:rPr>
  </w:style>
  <w:style w:type="character" w:customStyle="1" w:styleId="KommentarerChar">
    <w:name w:val="Kommentarer Char"/>
    <w:basedOn w:val="Standardstycketeckensnitt"/>
    <w:link w:val="Kommentarer"/>
    <w:uiPriority w:val="99"/>
    <w:semiHidden/>
    <w:rsid w:val="00A302E2"/>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A302E2"/>
    <w:rPr>
      <w:b/>
      <w:bCs/>
    </w:rPr>
  </w:style>
  <w:style w:type="character" w:customStyle="1" w:styleId="KommentarsmneChar">
    <w:name w:val="Kommentarsämne Char"/>
    <w:basedOn w:val="KommentarerChar"/>
    <w:link w:val="Kommentarsmne"/>
    <w:uiPriority w:val="99"/>
    <w:semiHidden/>
    <w:rsid w:val="00A302E2"/>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4153">
      <w:bodyDiv w:val="1"/>
      <w:marLeft w:val="0"/>
      <w:marRight w:val="0"/>
      <w:marTop w:val="0"/>
      <w:marBottom w:val="0"/>
      <w:divBdr>
        <w:top w:val="none" w:sz="0" w:space="0" w:color="auto"/>
        <w:left w:val="none" w:sz="0" w:space="0" w:color="auto"/>
        <w:bottom w:val="none" w:sz="0" w:space="0" w:color="auto"/>
        <w:right w:val="none" w:sz="0" w:space="0" w:color="auto"/>
      </w:divBdr>
    </w:div>
    <w:div w:id="577639840">
      <w:bodyDiv w:val="1"/>
      <w:marLeft w:val="0"/>
      <w:marRight w:val="0"/>
      <w:marTop w:val="0"/>
      <w:marBottom w:val="0"/>
      <w:divBdr>
        <w:top w:val="none" w:sz="0" w:space="0" w:color="auto"/>
        <w:left w:val="none" w:sz="0" w:space="0" w:color="auto"/>
        <w:bottom w:val="none" w:sz="0" w:space="0" w:color="auto"/>
        <w:right w:val="none" w:sz="0" w:space="0" w:color="auto"/>
      </w:divBdr>
    </w:div>
    <w:div w:id="634406627">
      <w:bodyDiv w:val="1"/>
      <w:marLeft w:val="0"/>
      <w:marRight w:val="0"/>
      <w:marTop w:val="0"/>
      <w:marBottom w:val="0"/>
      <w:divBdr>
        <w:top w:val="none" w:sz="0" w:space="0" w:color="auto"/>
        <w:left w:val="none" w:sz="0" w:space="0" w:color="auto"/>
        <w:bottom w:val="none" w:sz="0" w:space="0" w:color="auto"/>
        <w:right w:val="none" w:sz="0" w:space="0" w:color="auto"/>
      </w:divBdr>
    </w:div>
    <w:div w:id="18936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1721</Words>
  <Characters>9127</Characters>
  <Application>Microsoft Office Word</Application>
  <DocSecurity>0</DocSecurity>
  <Lines>76</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Gohed, Titti</dc:creator>
  <cp:keywords>Mall</cp:keywords>
  <dc:description/>
  <cp:lastModifiedBy>Emelie Sundén</cp:lastModifiedBy>
  <cp:revision>4</cp:revision>
  <cp:lastPrinted>2018-08-23T07:38:00Z</cp:lastPrinted>
  <dcterms:created xsi:type="dcterms:W3CDTF">2019-01-29T11:02:00Z</dcterms:created>
  <dcterms:modified xsi:type="dcterms:W3CDTF">2019-01-30T12:45:00Z</dcterms:modified>
</cp:coreProperties>
</file>