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64115" w14:textId="7CDBF668" w:rsidR="000D1944" w:rsidRDefault="000249C6" w:rsidP="000D1944">
      <w:pPr>
        <w:pStyle w:val="Rubrik4"/>
        <w:jc w:val="right"/>
        <w:rPr>
          <w:sz w:val="24"/>
        </w:rPr>
      </w:pPr>
      <w:r>
        <w:rPr>
          <w:sz w:val="24"/>
        </w:rPr>
        <w:t>Datum: 2016-09-26</w:t>
      </w:r>
    </w:p>
    <w:p w14:paraId="547B943A" w14:textId="77777777" w:rsidR="000D1944" w:rsidRDefault="000D1944" w:rsidP="000D1944"/>
    <w:p w14:paraId="287CB0AE" w14:textId="77777777" w:rsidR="000249C6" w:rsidRPr="000249C6" w:rsidRDefault="000249C6" w:rsidP="000249C6">
      <w:pPr>
        <w:pStyle w:val="Rubrik1"/>
      </w:pPr>
      <w:r w:rsidRPr="000249C6">
        <w:t>Uppdragsbeskrivning: Arbetsgrupp Kompetensutveckling</w:t>
      </w:r>
    </w:p>
    <w:p w14:paraId="2F41892A" w14:textId="7486AE7D" w:rsidR="000249C6" w:rsidRPr="000249C6" w:rsidRDefault="000249C6" w:rsidP="000249C6">
      <w:r w:rsidRPr="000249C6">
        <w:t>Eva Thorén</w:t>
      </w:r>
      <w:r>
        <w:t>-</w:t>
      </w:r>
      <w:proofErr w:type="spellStart"/>
      <w:r w:rsidRPr="000249C6">
        <w:t>Todoulos</w:t>
      </w:r>
      <w:proofErr w:type="spellEnd"/>
      <w:r>
        <w:t xml:space="preserve">, </w:t>
      </w:r>
      <w:r w:rsidRPr="000249C6">
        <w:t xml:space="preserve">Region Skåne </w:t>
      </w:r>
    </w:p>
    <w:p w14:paraId="7C3C3154" w14:textId="76C81D55" w:rsidR="000249C6" w:rsidRPr="000249C6" w:rsidRDefault="000249C6" w:rsidP="000249C6">
      <w:r>
        <w:t xml:space="preserve">Pia Nilsson, </w:t>
      </w:r>
      <w:r w:rsidRPr="000249C6">
        <w:t>Kommunförbundet Skåne</w:t>
      </w:r>
    </w:p>
    <w:p w14:paraId="011B240A" w14:textId="1D0A9DD0" w:rsidR="000249C6" w:rsidRPr="000249C6" w:rsidRDefault="000249C6" w:rsidP="000249C6">
      <w:pPr>
        <w:pStyle w:val="Rubrik4"/>
        <w:rPr>
          <w:sz w:val="24"/>
        </w:rPr>
      </w:pPr>
    </w:p>
    <w:p w14:paraId="70CF7C24" w14:textId="77777777" w:rsidR="000249C6" w:rsidRDefault="000249C6" w:rsidP="000249C6">
      <w:pPr>
        <w:pStyle w:val="Rubrik3"/>
      </w:pPr>
      <w:r w:rsidRPr="000249C6">
        <w:t xml:space="preserve">Ett nytt hälso- och sjukvårdsavtal mellan Region Skåne och Skånes kommuner </w:t>
      </w:r>
    </w:p>
    <w:p w14:paraId="094241A4" w14:textId="24F89DEE" w:rsidR="000249C6" w:rsidRPr="000249C6" w:rsidRDefault="000249C6" w:rsidP="000249C6">
      <w:pPr>
        <w:pStyle w:val="Rubrik4"/>
        <w:rPr>
          <w:sz w:val="24"/>
        </w:rPr>
      </w:pPr>
      <w:r w:rsidRPr="000249C6">
        <w:rPr>
          <w:sz w:val="24"/>
        </w:rPr>
        <w:t xml:space="preserve">  </w:t>
      </w:r>
    </w:p>
    <w:p w14:paraId="4DDCF849" w14:textId="77777777" w:rsidR="000249C6" w:rsidRPr="000249C6" w:rsidRDefault="000249C6" w:rsidP="000249C6">
      <w:r w:rsidRPr="000249C6">
        <w:t xml:space="preserve">Med pågående utveckling, där fler vårdinsatser kommer att ges i hemmiljö, kommer kompetensutveckling och regelbunden kompetenshöjning att krävas för att möta vårdbehoven. </w:t>
      </w:r>
    </w:p>
    <w:p w14:paraId="312DE758" w14:textId="77777777" w:rsidR="000249C6" w:rsidRPr="000249C6" w:rsidRDefault="000249C6" w:rsidP="000249C6">
      <w:r w:rsidRPr="000249C6">
        <w:t xml:space="preserve">Kompetensen hos den personal som möter den enskilde vårdtagaren behöver både breddas och fördjupas. </w:t>
      </w:r>
    </w:p>
    <w:p w14:paraId="4910DC75" w14:textId="7D66A38D" w:rsidR="000249C6" w:rsidRDefault="000249C6" w:rsidP="000249C6">
      <w:r w:rsidRPr="000249C6">
        <w:t>För att kunna möta mer komplexa vårdbehov hos vårdtagarna och skapa trygghet i personalens arbetssituation, är det viktigt att utveckla och säkerställa kompetensen och identifiera och samordna de utbildningsbehov som finns.</w:t>
      </w:r>
    </w:p>
    <w:p w14:paraId="659D5E6B" w14:textId="77777777" w:rsidR="000249C6" w:rsidRPr="000249C6" w:rsidRDefault="000249C6" w:rsidP="000249C6">
      <w:bookmarkStart w:id="0" w:name="_GoBack"/>
      <w:bookmarkEnd w:id="0"/>
    </w:p>
    <w:p w14:paraId="26E644E7" w14:textId="77777777" w:rsidR="000249C6" w:rsidRPr="000249C6" w:rsidRDefault="000249C6" w:rsidP="000249C6">
      <w:r w:rsidRPr="000249C6">
        <w:t>Vi har fastlagt en grundläggande princip som säger att, om inget speciellt talar däremot, så ska alla utbildningar som erbjuds vara partssammansatta dvs. deltagarna ska komma både från kommunsidan och från regionsidan.</w:t>
      </w:r>
    </w:p>
    <w:p w14:paraId="6AEE27EF" w14:textId="77777777" w:rsidR="000249C6" w:rsidRPr="000249C6" w:rsidRDefault="000249C6" w:rsidP="000249C6"/>
    <w:p w14:paraId="62743EF9" w14:textId="37DEE792" w:rsidR="000D1944" w:rsidRPr="000249C6" w:rsidRDefault="000249C6" w:rsidP="000249C6">
      <w:r w:rsidRPr="000249C6">
        <w:t>Det är därför angeläget att inleda ett gemensamt arbete för att konkretisera generella kompetenskrav (en ”Skånestandard”) för hemsjukvården,</w:t>
      </w:r>
      <w:r>
        <w:t xml:space="preserve"> </w:t>
      </w:r>
      <w:r w:rsidRPr="000249C6">
        <w:t>vad gäller vård, behandlingar, teamarbete och användning av teknisk apparatur, för att därefter påbörja pla</w:t>
      </w:r>
      <w:r>
        <w:t>nering för kompetensutveckling.</w:t>
      </w:r>
    </w:p>
    <w:p w14:paraId="20A0BDB6" w14:textId="77777777" w:rsidR="000D1944" w:rsidRDefault="000D1944" w:rsidP="000D1944"/>
    <w:p w14:paraId="519AAE22" w14:textId="77777777" w:rsidR="000D1944" w:rsidRDefault="000D1944" w:rsidP="000D1944"/>
    <w:p w14:paraId="36171EFA" w14:textId="77777777" w:rsidR="000D1944" w:rsidRDefault="000D1944" w:rsidP="000D1944"/>
    <w:p w14:paraId="300C2162" w14:textId="77777777" w:rsidR="000D1944" w:rsidRDefault="000D1944" w:rsidP="000D1944"/>
    <w:p w14:paraId="5C6967CB" w14:textId="77777777" w:rsidR="000D1944" w:rsidRDefault="000D1944" w:rsidP="000D1944"/>
    <w:p w14:paraId="52BFC39E" w14:textId="77777777" w:rsidR="000D1944" w:rsidRDefault="000D1944" w:rsidP="000D1944"/>
    <w:p w14:paraId="21C05B51" w14:textId="77777777" w:rsidR="000D1944" w:rsidRDefault="000D1944" w:rsidP="000D1944"/>
    <w:p w14:paraId="6B7C00E0" w14:textId="77777777" w:rsidR="000D1944" w:rsidRDefault="000D1944" w:rsidP="000D1944"/>
    <w:p w14:paraId="0F3A7209" w14:textId="77777777" w:rsidR="000D1944" w:rsidRDefault="000D1944" w:rsidP="000D1944"/>
    <w:p w14:paraId="50358308" w14:textId="77777777" w:rsidR="000D1944" w:rsidRDefault="000D1944" w:rsidP="000D1944"/>
    <w:p w14:paraId="6CE31460" w14:textId="47F2C071" w:rsidR="000D1944" w:rsidRPr="000D1944" w:rsidRDefault="000D1944" w:rsidP="000D1944"/>
    <w:sectPr w:rsidR="000D1944" w:rsidRPr="000D1944" w:rsidSect="00764ECD">
      <w:headerReference w:type="default" r:id="rId7"/>
      <w:footerReference w:type="default" r:id="rId8"/>
      <w:headerReference w:type="first" r:id="rId9"/>
      <w:footerReference w:type="first" r:id="rId10"/>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B87E0" w14:textId="77777777" w:rsidR="00A17B8B" w:rsidRDefault="00A17B8B" w:rsidP="0035296B">
      <w:pPr>
        <w:spacing w:after="0"/>
      </w:pPr>
      <w:r>
        <w:separator/>
      </w:r>
    </w:p>
  </w:endnote>
  <w:endnote w:type="continuationSeparator" w:id="0">
    <w:p w14:paraId="7D838833" w14:textId="77777777" w:rsidR="00A17B8B" w:rsidRDefault="00A17B8B"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 w:name="Segoe UI">
    <w:panose1 w:val="020B0502040204020203"/>
    <w:charset w:val="00"/>
    <w:family w:val="auto"/>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A664" w14:textId="23E673DB" w:rsidR="0035296B" w:rsidRPr="00C53E5F" w:rsidRDefault="00BE5DA4" w:rsidP="00BE5DA4">
    <w:pPr>
      <w:pStyle w:val="Sidfot"/>
      <w:rPr>
        <w:sz w:val="18"/>
      </w:rPr>
    </w:pPr>
    <w:r>
      <w:rPr>
        <w:b/>
      </w:rPr>
      <w:t>K</w:t>
    </w:r>
    <w:r w:rsidR="0035296B" w:rsidRPr="0035296B">
      <w:rPr>
        <w:b/>
      </w:rPr>
      <w:t>ommunförbundet Skåne</w:t>
    </w:r>
    <w:r w:rsidR="000D1944">
      <w:rPr>
        <w:b/>
      </w:rPr>
      <w:t xml:space="preserve"> </w:t>
    </w:r>
    <w:r w:rsidR="000D1944">
      <w:rPr>
        <w:b/>
      </w:rPr>
      <w:sym w:font="Symbol" w:char="F0BD"/>
    </w:r>
    <w:r w:rsidR="000D1944">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0249C6">
      <w:rPr>
        <w:b/>
        <w:noProof/>
      </w:rPr>
      <w:t>2</w:t>
    </w:r>
    <w:r>
      <w:rPr>
        <w:b/>
      </w:rPr>
      <w:fldChar w:fldCharType="end"/>
    </w:r>
    <w:r>
      <w:rPr>
        <w:b/>
      </w:rPr>
      <w:t>(</w:t>
    </w:r>
    <w:r>
      <w:rPr>
        <w:b/>
      </w:rPr>
      <w:fldChar w:fldCharType="begin"/>
    </w:r>
    <w:r>
      <w:rPr>
        <w:b/>
      </w:rPr>
      <w:instrText xml:space="preserve"> NUMPAGES  \* MERGEFORMAT </w:instrText>
    </w:r>
    <w:r>
      <w:rPr>
        <w:b/>
      </w:rPr>
      <w:fldChar w:fldCharType="separate"/>
    </w:r>
    <w:r w:rsidR="000249C6">
      <w:rPr>
        <w:b/>
        <w:noProof/>
      </w:rPr>
      <w:t>2</w:t>
    </w:r>
    <w:r>
      <w:rPr>
        <w:b/>
      </w:rPr>
      <w:fldChar w:fldCharType="end"/>
    </w:r>
    <w:r>
      <w:rPr>
        <w: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D7DE" w14:textId="77777777" w:rsidR="00BE5DA4" w:rsidRDefault="00BE5DA4" w:rsidP="00BE5DA4">
    <w:pPr>
      <w:pStyle w:val="Sidfot"/>
      <w:jc w:val="center"/>
      <w:rPr>
        <w:b/>
      </w:rPr>
    </w:pPr>
  </w:p>
  <w:p w14:paraId="71645A14" w14:textId="77777777" w:rsidR="00BE5DA4" w:rsidRDefault="00BE5DA4" w:rsidP="00BE5DA4">
    <w:pPr>
      <w:pStyle w:val="Sidfot"/>
      <w:jc w:val="center"/>
      <w:rPr>
        <w:b/>
      </w:rPr>
    </w:pPr>
  </w:p>
  <w:p w14:paraId="31E0A9FA" w14:textId="77777777" w:rsidR="00BE5DA4" w:rsidRPr="0035296B" w:rsidRDefault="00BE5DA4" w:rsidP="000D1944">
    <w:pPr>
      <w:pStyle w:val="Sidfot"/>
      <w:spacing w:line="276" w:lineRule="auto"/>
      <w:jc w:val="center"/>
      <w:rPr>
        <w:b/>
      </w:rPr>
    </w:pPr>
    <w:r w:rsidRPr="0035296B">
      <w:rPr>
        <w:b/>
      </w:rPr>
      <w:t>Kommunförbundet Skåne</w:t>
    </w:r>
  </w:p>
  <w:p w14:paraId="12E5A747" w14:textId="77777777" w:rsidR="00BE5DA4" w:rsidRPr="00C53E5F" w:rsidRDefault="00BE5DA4" w:rsidP="00BE5DA4">
    <w:pPr>
      <w:pStyle w:val="Sidfot"/>
      <w:pBdr>
        <w:top w:val="single" w:sz="4" w:space="1" w:color="auto"/>
      </w:pBdr>
      <w:jc w:val="center"/>
      <w:rPr>
        <w:sz w:val="18"/>
      </w:rPr>
    </w:pPr>
    <w:r w:rsidRPr="00C53E5F">
      <w:rPr>
        <w:b/>
        <w:sz w:val="18"/>
      </w:rPr>
      <w:t>Besöksadress</w:t>
    </w:r>
    <w:r w:rsidRPr="00C53E5F">
      <w:rPr>
        <w:sz w:val="18"/>
      </w:rPr>
      <w:t xml:space="preserve">: </w:t>
    </w:r>
    <w:r w:rsidRPr="00C53E5F">
      <w:rPr>
        <w:rFonts w:cs="Segoe UI"/>
        <w:sz w:val="18"/>
      </w:rPr>
      <w:t>Gasverksgatan</w:t>
    </w:r>
    <w:r>
      <w:rPr>
        <w:sz w:val="18"/>
      </w:rPr>
      <w:t xml:space="preserve"> 3A,</w:t>
    </w:r>
    <w:r w:rsidRPr="00C53E5F">
      <w:rPr>
        <w:sz w:val="18"/>
      </w:rPr>
      <w:t xml:space="preserve"> Lund </w:t>
    </w:r>
    <w:r>
      <w:rPr>
        <w:rFonts w:cs="Segoe UI Light"/>
        <w:sz w:val="18"/>
      </w:rPr>
      <w:t>•</w:t>
    </w:r>
    <w:r w:rsidRPr="00C53E5F">
      <w:rPr>
        <w:sz w:val="18"/>
      </w:rPr>
      <w:t xml:space="preserve"> </w:t>
    </w:r>
    <w:r w:rsidRPr="00C53E5F">
      <w:rPr>
        <w:b/>
        <w:sz w:val="18"/>
      </w:rPr>
      <w:t>Postadress</w:t>
    </w:r>
    <w:r>
      <w:rPr>
        <w:sz w:val="18"/>
      </w:rPr>
      <w:t>: Box 53, 221 00 Lund</w:t>
    </w:r>
    <w:r>
      <w:rPr>
        <w:sz w:val="18"/>
      </w:rPr>
      <w:br/>
    </w:r>
    <w:r w:rsidRPr="00C53E5F">
      <w:rPr>
        <w:b/>
        <w:sz w:val="18"/>
      </w:rPr>
      <w:t>Webbadress</w:t>
    </w:r>
    <w:r w:rsidRPr="00C53E5F">
      <w:rPr>
        <w:sz w:val="18"/>
      </w:rPr>
      <w:t xml:space="preserve">: kfsk.se </w:t>
    </w:r>
    <w:r>
      <w:rPr>
        <w:rFonts w:cs="Segoe UI Light"/>
        <w:sz w:val="18"/>
      </w:rPr>
      <w:t>•</w:t>
    </w:r>
    <w:r w:rsidRPr="00C53E5F">
      <w:rPr>
        <w:sz w:val="18"/>
      </w:rPr>
      <w:t xml:space="preserve"> </w:t>
    </w:r>
    <w:r w:rsidRPr="00C53E5F">
      <w:rPr>
        <w:b/>
        <w:sz w:val="18"/>
      </w:rPr>
      <w:t>Telefon</w:t>
    </w:r>
    <w:r w:rsidRPr="00C53E5F">
      <w:rPr>
        <w:sz w:val="18"/>
      </w:rPr>
      <w:t>: 072-885 4700</w:t>
    </w:r>
  </w:p>
  <w:p w14:paraId="0F4EFEE6" w14:textId="77777777" w:rsidR="00BE5DA4" w:rsidRDefault="00BE5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BB38" w14:textId="77777777" w:rsidR="00A17B8B" w:rsidRDefault="00A17B8B" w:rsidP="0035296B">
      <w:pPr>
        <w:spacing w:after="0"/>
      </w:pPr>
      <w:r>
        <w:separator/>
      </w:r>
    </w:p>
  </w:footnote>
  <w:footnote w:type="continuationSeparator" w:id="0">
    <w:p w14:paraId="6C4115AC" w14:textId="77777777" w:rsidR="00A17B8B" w:rsidRDefault="00A17B8B" w:rsidP="003529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0F8" w14:textId="77777777"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62F315D2" wp14:editId="2299106D">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6517F817" wp14:editId="63958A08">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FC36" w14:textId="77777777"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7ADD4286" wp14:editId="154E04EB">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6D1F771F" wp14:editId="6B29D29A">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14:paraId="48D06E8C" w14:textId="77777777" w:rsidR="00E714C2" w:rsidRDefault="00E714C2" w:rsidP="00764ECD">
    <w:pPr>
      <w:pStyle w:val="Sidhuvud"/>
      <w:tabs>
        <w:tab w:val="clear" w:pos="4536"/>
        <w:tab w:val="clear" w:pos="9072"/>
        <w:tab w:val="center" w:pos="4253"/>
        <w:tab w:val="right" w:pos="8504"/>
      </w:tabs>
    </w:pPr>
  </w:p>
  <w:p w14:paraId="7F2DBCE8" w14:textId="77777777" w:rsidR="00E714C2" w:rsidRDefault="00E714C2" w:rsidP="00764ECD">
    <w:pPr>
      <w:pStyle w:val="Sidhuvud"/>
      <w:tabs>
        <w:tab w:val="clear" w:pos="4536"/>
        <w:tab w:val="clear" w:pos="9072"/>
        <w:tab w:val="center" w:pos="4253"/>
        <w:tab w:val="right" w:pos="8504"/>
      </w:tabs>
    </w:pPr>
  </w:p>
  <w:p w14:paraId="18B51E7F" w14:textId="77777777" w:rsidR="00E714C2" w:rsidRDefault="00E714C2" w:rsidP="00764ECD">
    <w:pPr>
      <w:pStyle w:val="Sidhuvud"/>
      <w:tabs>
        <w:tab w:val="clear" w:pos="4536"/>
        <w:tab w:val="clear" w:pos="9072"/>
        <w:tab w:val="center" w:pos="4253"/>
        <w:tab w:val="right" w:pos="8504"/>
      </w:tabs>
    </w:pPr>
  </w:p>
  <w:p w14:paraId="775FBEAE" w14:textId="77777777"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12"/>
  </w:num>
  <w:num w:numId="4">
    <w:abstractNumId w:val="14"/>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A3"/>
    <w:rsid w:val="000062A3"/>
    <w:rsid w:val="000249C6"/>
    <w:rsid w:val="000D1944"/>
    <w:rsid w:val="000E5C97"/>
    <w:rsid w:val="00127DDD"/>
    <w:rsid w:val="00227D2A"/>
    <w:rsid w:val="002D7A7B"/>
    <w:rsid w:val="00321137"/>
    <w:rsid w:val="0034506E"/>
    <w:rsid w:val="0035296B"/>
    <w:rsid w:val="0039449A"/>
    <w:rsid w:val="00433281"/>
    <w:rsid w:val="00442D05"/>
    <w:rsid w:val="005739CA"/>
    <w:rsid w:val="006B3C60"/>
    <w:rsid w:val="00764ECD"/>
    <w:rsid w:val="00920A7B"/>
    <w:rsid w:val="00942710"/>
    <w:rsid w:val="00956259"/>
    <w:rsid w:val="00A17B8B"/>
    <w:rsid w:val="00B62B7C"/>
    <w:rsid w:val="00BE5DA4"/>
    <w:rsid w:val="00C53E5F"/>
    <w:rsid w:val="00E00DCD"/>
    <w:rsid w:val="00E714C2"/>
    <w:rsid w:val="00F26AA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D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Uppdragsbeskriving, kompetens</Template>
  <TotalTime>1</TotalTime>
  <Pages>1</Pages>
  <Words>195</Words>
  <Characters>1036</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Magnus Gustafsson</dc:creator>
  <cp:keywords>Mall</cp:keywords>
  <dc:description/>
  <cp:lastModifiedBy>Emelie Sundén</cp:lastModifiedBy>
  <cp:revision>2</cp:revision>
  <dcterms:created xsi:type="dcterms:W3CDTF">2016-10-14T09:26:00Z</dcterms:created>
  <dcterms:modified xsi:type="dcterms:W3CDTF">2016-10-14T09:26:00Z</dcterms:modified>
</cp:coreProperties>
</file>